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1086502346"/>
        <w:docPartObj>
          <w:docPartGallery w:val="Cover Pages"/>
          <w:docPartUnique/>
        </w:docPartObj>
      </w:sdtPr>
      <w:sdtEndPr>
        <w:rPr>
          <w:rFonts w:asciiTheme="minorHAnsi" w:eastAsia="Times" w:hAnsiTheme="minorHAnsi" w:cs="Times New Roman"/>
          <w:noProof w:val="0"/>
          <w:sz w:val="20"/>
          <w:szCs w:val="20"/>
          <w:lang w:eastAsia="de-AT"/>
        </w:rPr>
      </w:sdtEndPr>
      <w:sdtContent>
        <w:p w:rsidR="00E73F6C" w:rsidRDefault="00E73F6C">
          <w:r>
            <w:rPr>
              <w:lang w:eastAsia="de-AT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0" allowOverlap="1" wp14:anchorId="41DC7C4C" wp14:editId="429949D3">
                    <wp:simplePos x="0" y="0"/>
                    <wp:positionH relativeFrom="page">
                      <wp:align>left</wp:align>
                    </wp:positionH>
                    <mc:AlternateContent>
                      <mc:Choice Requires="wp14">
                        <wp:positionV relativeFrom="page">
                          <wp14:pctPosVOffset>25000</wp14:pctPosVOffset>
                        </wp:positionV>
                      </mc:Choice>
                      <mc:Fallback>
                        <wp:positionV relativeFrom="page">
                          <wp:posOffset>2672715</wp:posOffset>
                        </wp:positionV>
                      </mc:Fallback>
                    </mc:AlternateContent>
                    <wp:extent cx="6995160" cy="640080"/>
                    <wp:effectExtent l="0" t="0" r="15875" b="26670"/>
                    <wp:wrapNone/>
                    <wp:docPr id="362" name="Rechteck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995160" cy="64008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2700">
                              <a:solidFill>
                                <a:schemeClr val="bg1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bookmarkStart w:id="0" w:name="_GoBack" w:displacedByCustomXml="next"/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alias w:val="Titel"/>
                                  <w:id w:val="103676091"/>
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73F6C" w:rsidRDefault="00F948A0" w:rsidP="00356B7D">
                                    <w:pPr>
                                      <w:pStyle w:val="KeinLeerraum"/>
                                      <w:numPr>
                                        <w:ilvl w:val="0"/>
                                        <w:numId w:val="9"/>
                                      </w:numPr>
                                      <w:jc w:val="right"/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rFonts w:asciiTheme="majorHAnsi" w:eastAsiaTheme="majorEastAsia" w:hAnsiTheme="majorHAnsi" w:cstheme="majorBidi"/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t>Gastronomie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182880" tIns="45720" rIns="18288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90000</wp14:pctWidth>
                    </wp14:sizeRelH>
                    <wp14:sizeRelV relativeFrom="page">
                      <wp14:pctHeight>7300</wp14:pctHeight>
                    </wp14:sizeRelV>
                  </wp:anchor>
                </w:drawing>
              </mc:Choice>
              <mc:Fallback>
                <w:pict>
                  <v:rect id="Rechteck 16" o:spid="_x0000_s1026" style="position:absolute;margin-left:0;margin-top:0;width:550.8pt;height:50.4pt;z-index:251674624;visibility:visible;mso-wrap-style:square;mso-width-percent:900;mso-height-percent:73;mso-top-percent:250;mso-wrap-distance-left:9pt;mso-wrap-distance-top:0;mso-wrap-distance-right:9pt;mso-wrap-distance-bottom:0;mso-position-horizontal:left;mso-position-horizontal-relative:page;mso-position-vertical-relative:page;mso-width-percent:900;mso-height-percent:73;mso-top-percent:2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" o:allowincell="f" fillcolor="#00b050" strokecolor="white [3212]" strokeweight="1pt">
                    <v:textbox style="mso-fit-shape-to-text:t" inset="14.4pt,,14.4pt">
                      <w:txbxContent>
                        <w:bookmarkStart w:id="1" w:name="_GoBack" w:displacedByCustomXml="next"/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color w:val="FFFFFF" w:themeColor="background1"/>
                              <w:sz w:val="72"/>
                              <w:szCs w:val="72"/>
                            </w:rPr>
                            <w:alias w:val="Titel"/>
                            <w:id w:val="103676091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E73F6C" w:rsidRDefault="00F948A0" w:rsidP="00356B7D">
                              <w:pPr>
                                <w:pStyle w:val="KeinLeerraum"/>
                                <w:numPr>
                                  <w:ilvl w:val="0"/>
                                  <w:numId w:val="9"/>
                                </w:numPr>
                                <w:jc w:val="right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72"/>
                                  <w:szCs w:val="72"/>
                                </w:rPr>
                                <w:t>Gastronomie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>
            <w:rPr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72576" behindDoc="0" locked="0" layoutInCell="0" allowOverlap="1" wp14:anchorId="0DB1F1CE" wp14:editId="7E96309E">
                    <wp:simplePos x="0" y="0"/>
                    <wp:positionH relativeFrom="page">
                      <wp:align>right</wp:align>
                    </wp:positionH>
                    <wp:positionV relativeFrom="page">
                      <wp:align>top</wp:align>
                    </wp:positionV>
                    <wp:extent cx="3118485" cy="10058400"/>
                    <wp:effectExtent l="0" t="0" r="0" b="0"/>
                    <wp:wrapNone/>
                    <wp:docPr id="363" name="Gruppe 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108960" cy="10058400"/>
                              <a:chOff x="7329" y="0"/>
                              <a:chExt cx="4911" cy="15840"/>
                            </a:xfrm>
                          </wpg:grpSpPr>
                          <wpg:grpSp>
                            <wpg:cNvPr id="364" name="Group 364"/>
                            <wpg:cNvGrpSpPr>
                              <a:grpSpLocks/>
                            </wpg:cNvGrpSpPr>
                            <wpg:grpSpPr bwMode="auto">
                              <a:xfrm>
                                <a:off x="7344" y="0"/>
                                <a:ext cx="4896" cy="15840"/>
                                <a:chOff x="7560" y="0"/>
                                <a:chExt cx="4700" cy="15840"/>
                              </a:xfrm>
                            </wpg:grpSpPr>
                            <wps:wsp>
                              <wps:cNvPr id="365" name="Rectangle 3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55" y="0"/>
                                  <a:ext cx="4505" cy="158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6600"/>
                                </a:solidFill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D8D8D8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6" name="Rectangle 366" descr="Light vertical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560" y="8"/>
                                  <a:ext cx="195" cy="15825"/>
                                </a:xfrm>
                                <a:prstGeom prst="rect">
                                  <a:avLst/>
                                </a:prstGeom>
                                <a:pattFill prst="ltVert">
                                  <a:fgClr>
                                    <a:schemeClr val="accent3">
                                      <a:alpha val="80000"/>
                                    </a:schemeClr>
                                  </a:fgClr>
                                  <a:bgClr>
                                    <a:schemeClr val="bg1">
                                      <a:alpha val="80000"/>
                                    </a:schemeClr>
                                  </a:bgClr>
                                </a:pattFill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367" name="Rectangle 3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44" y="0"/>
                                <a:ext cx="4896" cy="3958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b/>
                                      <w:bCs/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  <w:alias w:val="Jahr"/>
                                    <w:id w:val="103676087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b/>
                                          <w:bCs/>
                                          <w:color w:val="FFFFFF" w:themeColor="background1"/>
                                          <w:sz w:val="96"/>
                                          <w:szCs w:val="96"/>
                                          <w:lang w:val="de-DE"/>
                                        </w:rPr>
                                        <w:t>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  <wps:wsp>
                            <wps:cNvPr id="368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29" y="10658"/>
                                <a:ext cx="4889" cy="4462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8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id w:val="103676095"/>
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Ihre Firma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Firma"/>
                                    <w:id w:val="103676099"/>
                                    <w:showingPlcHdr/>
      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[Geben Sie den Firmennamen ein]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Datum"/>
                                    <w:id w:val="103676103"/>
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<w:date w:fullDate="2018-04-10T00:00:00Z">
                                      <w:dateFormat w:val="dd.MM.yyyy"/>
                                      <w:lid w:val="de-D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E73F6C" w:rsidRDefault="00E73F6C">
                                      <w:pPr>
                                        <w:pStyle w:val="KeinLeerraum"/>
                                        <w:spacing w:line="360" w:lineRule="auto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  <w:lang w:val="de-DE"/>
                                        </w:rPr>
                                        <w:t>10.04.2018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365760" tIns="182880" rIns="182880" bIns="18288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40000</wp14:pctWidth>
                    </wp14:sizeRelH>
                    <wp14:sizeRelV relativeFrom="page">
                      <wp14:pctHeight>100000</wp14:pctHeight>
                    </wp14:sizeRelV>
                  </wp:anchor>
                </w:drawing>
              </mc:Choice>
              <mc:Fallback>
                <w:pict>
                  <v:group id="Gruppe 14" o:spid="_x0000_s1027" style="position:absolute;margin-left:194.35pt;margin-top:0;width:245.55pt;height:11in;z-index:251672576;mso-width-percent:400;mso-height-percent:1000;mso-position-horizontal:right;mso-position-horizontal-relative:page;mso-position-vertical:top;mso-position-vertical-relative:page;mso-width-percent:400;mso-height-percent:1000" coordorigin="7329" coordsize="4911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" o:allowincell="f">
                    <v:group id="Group 364" o:spid="_x0000_s1028" style="position:absolute;left:7344;width:4896;height:15840" coordorigin="7560" coordsize="4700,158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    <v:rect id="Rectangle 365" o:spid="_x0000_s1029" style="position:absolute;left:7755;width:4505;height:15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9ZT8cA&#10;AADcAAAADwAAAGRycy9kb3ducmV2LnhtbESPT2vCQBTE74V+h+UJvdWNLUqJ2YholfrnoFE8P7LP&#10;JDT7Ns1uNfbTd4VCj8PM/IZJJp2pxYVaV1lWMOhHIIhzqysuFBwPi+c3EM4ja6wtk4IbOZikjw8J&#10;xtpeeU+XzBciQNjFqKD0vomldHlJBl3fNsTBO9vWoA+yLaRu8RrgppYvUTSSBisOCyU2NCsp/8y+&#10;jYJNVrz/0GLw5Zar3X55PK23h/laqadeNx2D8NT5//Bf+0MreB0N4X4mHAGZ/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D/WU/HAAAA3AAAAA8AAAAAAAAAAAAAAAAAmAIAAGRy&#10;cy9kb3ducmV2LnhtbFBLBQYAAAAABAAEAPUAAACMAwAAAAA=&#10;" fillcolor="#f60" stroked="f" strokecolor="#d8d8d8"/>
                      <v:rect id="Rectangle 366" o:spid="_x0000_s1030" alt="Light vertical" style="position:absolute;left:7560;top:8;width:195;height:158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pC6cQA&#10;AADcAAAADwAAAGRycy9kb3ducmV2LnhtbESPQUsDMRSE74L/ITzBm81qMci2aRGpqPTSVvH82Lxu&#10;lm5eluTZrv56Iwg9DjPzDTNfjqFXR0q5i2zhdlKBIm6i67i18PH+fPMAKguywz4yWfimDMvF5cUc&#10;axdPvKXjTlpVIJxrtOBFhlrr3HgKmCdxIC7ePqaAUmRqtUt4KvDQ67uqMjpgx2XB40BPnprD7itY&#10;+JT12/3msK6SefmZbrystmhW1l5fjY8zUEKjnMP/7VdnYWoM/J0pR0A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aQunEAAAA3AAAAA8AAAAAAAAAAAAAAAAAmAIAAGRycy9k&#10;b3ducmV2LnhtbFBLBQYAAAAABAAEAPUAAACJAwAAAAA=&#10;" fillcolor="#9bbb59 [3206]" stroked="f" strokecolor="white" strokeweight="1pt">
                        <v:fill r:id="rId10" o:title="" opacity="52428f" color2="white [3212]" o:opacity2="52428f" type="pattern"/>
                        <v:shadow color="#d8d8d8" offset="3pt,3pt"/>
                      </v:rect>
                    </v:group>
                    <v:rect id="Rectangle 367" o:spid="_x0000_s1031" style="position:absolute;left:7344;width:4896;height:395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dG8UA&#10;AADcAAAADwAAAGRycy9kb3ducmV2LnhtbESPQWvCQBSE7wX/w/KE3nSjRdtGV5GKUAUpsfb+yD6T&#10;aPbtNruN6b/vCkKPw8x8w8yXnalFS42vLCsYDRMQxLnVFRcKjp+bwQsIH5A11pZJwS95WC56D3NM&#10;tb1yRu0hFCJC2KeooAzBpVL6vCSDfmgdcfROtjEYomwKqRu8Rrip5ThJptJgxXGhREdvJeWXw49R&#10;IPet+9qcX5Nj5tYfW7c7f09wrdRjv1vNQATqwn/43n7XCp6mz3A7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cd0bxQAAANwAAAAPAAAAAAAAAAAAAAAAAJgCAABkcnMv&#10;ZG93bnJldi54bWxQSwUGAAAAAAQABAD1AAAAigMAAAAA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FFFFFF" w:themeColor="background1"/>
                                <w:sz w:val="96"/>
                                <w:szCs w:val="96"/>
                              </w:rPr>
                              <w:alias w:val="Jahr"/>
                              <w:id w:val="103676087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b/>
                                    <w:bCs/>
                                    <w:color w:val="FFFFFF" w:themeColor="background1"/>
                                    <w:sz w:val="96"/>
                                    <w:szCs w:val="96"/>
                                    <w:lang w:val="de-DE"/>
                                  </w:rPr>
                                  <w:t>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v:rect id="Rectangle 9" o:spid="_x0000_s1032" style="position:absolute;left:7329;top:10658;width:4889;height:446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5JacEA&#10;AADcAAAADwAAAGRycy9kb3ducmV2LnhtbERPW2vCMBR+F/wP4Qi+aTpl4qpRRBG2gYiXvR+aY1vX&#10;nMQmq92/Nw+Cjx/ffb5sTSUaqn1pWcHbMAFBnFldcq7gfNoOpiB8QNZYWSYF/+Rhueh25phqe+cD&#10;NceQixjCPkUFRQguldJnBRn0Q+uII3extcEQYZ1LXeM9hptKjpJkIg2WHBsKdLQuKPs9/hkFcte4&#10;n+31Izkf3Gb/5b6vt3fcKNXvtasZiEBteImf7k+tYDyJa+OZeAT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uSWnBAAAA3AAAAA8AAAAAAAAAAAAAAAAAmAIAAGRycy9kb3du&#10;cmV2LnhtbFBLBQYAAAAABAAEAPUAAACGAwAAAAA=&#10;" filled="f" stroked="f" strokecolor="white" strokeweight="1pt">
                      <v:fill opacity="52428f"/>
                      <v:shadow color="#d8d8d8" offset="3pt,3pt"/>
                      <v:textbox inset="28.8pt,14.4pt,14.4pt,14.4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id w:val="103676095"/>
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Ihre Firma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Firma"/>
                              <w:id w:val="103676099"/>
                              <w:showingPlcHdr/>
                              <w:dataBinding w:prefixMappings="xmlns:ns0='http://schemas.openxmlformats.org/officeDocument/2006/extended-properties'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[Geben Sie den Firmennamen ein]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Datum"/>
                              <w:id w:val="103676103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 w:fullDate="2018-04-10T00:00:00Z">
                                <w:dateFormat w:val="dd.MM.yyyy"/>
                                <w:lid w:val="de-D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E73F6C" w:rsidRDefault="00E73F6C">
                                <w:pPr>
                                  <w:pStyle w:val="KeinLeerraum"/>
                                  <w:spacing w:line="360" w:lineRule="auto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lang w:val="de-DE"/>
                                  </w:rPr>
                                  <w:t>10.04.2018</w:t>
                                </w:r>
                              </w:p>
                            </w:sdtContent>
                          </w:sdt>
                        </w:txbxContent>
                      </v:textbox>
                    </v:rect>
                    <w10:wrap anchorx="page" anchory="page"/>
                  </v:group>
                </w:pict>
              </mc:Fallback>
            </mc:AlternateContent>
          </w:r>
        </w:p>
        <w:p w:rsidR="00E73F6C" w:rsidRDefault="00E73F6C">
          <w:pP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</w:pPr>
          <w:r>
            <w:rPr>
              <w:lang w:eastAsia="de-AT"/>
            </w:rPr>
            <w:drawing>
              <wp:anchor distT="0" distB="0" distL="114300" distR="114300" simplePos="0" relativeHeight="251673600" behindDoc="0" locked="0" layoutInCell="0" allowOverlap="1" wp14:anchorId="62D413DC" wp14:editId="7D0ABF80">
                <wp:simplePos x="0" y="0"/>
                <wp:positionH relativeFrom="page">
                  <wp:align>right</wp:align>
                </wp:positionH>
                <wp:positionV relativeFrom="page">
                  <wp:align>center</wp:align>
                </wp:positionV>
                <wp:extent cx="5239905" cy="2986745"/>
                <wp:effectExtent l="0" t="0" r="0" b="4445"/>
                <wp:wrapNone/>
                <wp:docPr id="369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tion.jp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905" cy="2986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="Times" w:hAnsiTheme="minorHAnsi" w:cs="Times New Roman"/>
              <w:noProof w:val="0"/>
              <w:sz w:val="20"/>
              <w:szCs w:val="20"/>
              <w:lang w:eastAsia="de-AT"/>
            </w:rPr>
            <w:br w:type="page"/>
          </w:r>
        </w:p>
      </w:sdtContent>
    </w:sdt>
    <w:p w:rsidR="00356B7D" w:rsidRPr="00677A3D" w:rsidRDefault="00F948A0" w:rsidP="00356B7D">
      <w:pPr>
        <w:pStyle w:val="Titel"/>
      </w:pPr>
      <w:r w:rsidRPr="00692D37">
        <w:rPr>
          <w:noProof/>
          <w:lang w:val="de-AT" w:eastAsia="de-AT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AED72D" wp14:editId="7281C0D2">
                <wp:simplePos x="0" y="0"/>
                <wp:positionH relativeFrom="column">
                  <wp:posOffset>-442595</wp:posOffset>
                </wp:positionH>
                <wp:positionV relativeFrom="paragraph">
                  <wp:posOffset>-899795</wp:posOffset>
                </wp:positionV>
                <wp:extent cx="219075" cy="1090612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9" o:spid="_x0000_s1026" style="position:absolute;margin-left:-34.85pt;margin-top:-70.85pt;width:17.25pt;height:85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" fillcolor="#f60" stroked="f" strokeweight="2pt"/>
            </w:pict>
          </mc:Fallback>
        </mc:AlternateContent>
      </w:r>
      <w:r>
        <w:t>Gastronomie</w:t>
      </w:r>
    </w:p>
    <w:p w:rsidR="004A5A92" w:rsidRPr="00A36A41" w:rsidRDefault="004A5A92" w:rsidP="004A5A92">
      <w:pPr>
        <w:pStyle w:val="1"/>
        <w:numPr>
          <w:ilvl w:val="0"/>
          <w:numId w:val="10"/>
        </w:numPr>
        <w:rPr>
          <w:rFonts w:ascii="Trebuchet MS" w:hAnsi="Trebuchet MS"/>
        </w:rPr>
      </w:pPr>
      <w:r w:rsidRPr="00A36A41">
        <w:rPr>
          <w:rFonts w:ascii="Trebuchet MS" w:hAnsi="Trebuchet MS"/>
        </w:rPr>
        <w:t>Verfahren</w:t>
      </w:r>
    </w:p>
    <w:p w:rsidR="004A5A92" w:rsidRPr="000F4417" w:rsidRDefault="004A5A92" w:rsidP="004A5A92">
      <w:pPr>
        <w:tabs>
          <w:tab w:val="left" w:pos="2127"/>
          <w:tab w:val="left" w:pos="9070"/>
        </w:tabs>
        <w:spacing w:after="120"/>
        <w:ind w:left="709"/>
        <w:rPr>
          <w:highlight w:val="lightGray"/>
        </w:rPr>
      </w:pPr>
      <w:r w:rsidRPr="009423DD">
        <w:t>Bezeichnung:</w:t>
      </w:r>
      <w:r>
        <w:tab/>
      </w:r>
      <w:r>
        <w:rPr>
          <w:highlight w:val="lightGray"/>
        </w:rPr>
        <w:t>Gastronomie/Food &amp; Beverage</w:t>
      </w:r>
      <w:r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>
        <w:t>Fachabteilung:</w:t>
      </w:r>
      <w:r w:rsidRPr="00006546">
        <w:rPr>
          <w:highlight w:val="lightGray"/>
        </w:rPr>
        <w:t>Restaurant</w:t>
      </w:r>
      <w:r w:rsidR="00B404E5">
        <w:rPr>
          <w:highlight w:val="lightGray"/>
        </w:rPr>
        <w:t>/Kiosk/Imbiss</w:t>
      </w:r>
      <w:r w:rsidRPr="00006546">
        <w:rPr>
          <w:highlight w:val="lightGray"/>
        </w:rPr>
        <w:tab/>
      </w:r>
    </w:p>
    <w:p w:rsidR="004A5A92" w:rsidRPr="00006546" w:rsidRDefault="004A5A92" w:rsidP="004A5A92">
      <w:pPr>
        <w:tabs>
          <w:tab w:val="left" w:pos="2127"/>
          <w:tab w:val="left" w:pos="9070"/>
        </w:tabs>
        <w:spacing w:after="120"/>
        <w:ind w:left="709"/>
      </w:pPr>
      <w:r w:rsidRPr="009423DD">
        <w:t>Kontakt:</w:t>
      </w:r>
      <w:r w:rsidRPr="009423DD">
        <w:tab/>
      </w:r>
      <w:r w:rsidRPr="00006546">
        <w:rPr>
          <w:highlight w:val="lightGray"/>
        </w:rPr>
        <w:t>[Name des Abteilungsleiters]</w:t>
      </w:r>
      <w:r w:rsidRPr="00006546"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Zweckbestimmung</w:t>
      </w:r>
    </w:p>
    <w:p w:rsidR="004A5A92" w:rsidRPr="00006546" w:rsidRDefault="004A5A92" w:rsidP="004A5A92">
      <w:pPr>
        <w:tabs>
          <w:tab w:val="left" w:pos="9070"/>
        </w:tabs>
        <w:spacing w:after="120"/>
        <w:ind w:left="709"/>
        <w:rPr>
          <w:highlight w:val="lightGray"/>
        </w:rPr>
      </w:pPr>
      <w:r w:rsidRPr="00006546">
        <w:rPr>
          <w:highlight w:val="lightGray"/>
        </w:rPr>
        <w:t>Reservierung von Tischen im Restaurant</w:t>
      </w:r>
      <w:r w:rsidR="00B404E5">
        <w:rPr>
          <w:highlight w:val="lightGray"/>
        </w:rPr>
        <w:t>, Kiosk</w:t>
      </w:r>
      <w:r w:rsidRPr="00006546">
        <w:rPr>
          <w:highlight w:val="lightGray"/>
        </w:rPr>
        <w:t>, Buchung und Planung von Events, Bearbeitung von</w:t>
      </w:r>
      <w:r w:rsidR="00211F24">
        <w:rPr>
          <w:highlight w:val="lightGray"/>
        </w:rPr>
        <w:t xml:space="preserve"> </w:t>
      </w:r>
      <w:r w:rsidRPr="00006546">
        <w:rPr>
          <w:highlight w:val="lightGray"/>
        </w:rPr>
        <w:t>Kundenwünschen, Leistungsverrechnung</w:t>
      </w:r>
      <w:r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Details zur Datenverarbeitung </w:t>
      </w:r>
    </w:p>
    <w:p w:rsidR="004A5A92" w:rsidRPr="00C11E31" w:rsidRDefault="004A5A92" w:rsidP="004A5A92">
      <w:pPr>
        <w:pStyle w:val="2"/>
      </w:pPr>
      <w:r w:rsidRPr="00A36A41">
        <w:rPr>
          <w:rFonts w:ascii="Trebuchet MS" w:hAnsi="Trebuchet MS"/>
        </w:rPr>
        <w:t>Betroffene 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2835"/>
        <w:gridCol w:w="5778"/>
      </w:tblGrid>
      <w:tr w:rsidR="004A5A92" w:rsidRPr="00EC2D66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Personengruppe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Gast im Haus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Kinder, Personen mit besonderen Bedürfnissen</w:t>
            </w:r>
          </w:p>
        </w:tc>
      </w:tr>
      <w:tr w:rsidR="004A5A92" w:rsidRPr="007C6A62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02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Gast extern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Kinder, Personen mit besonderen Bedürfnissen</w:t>
            </w: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835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Firmenkunden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04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Interessenten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>
              <w:t>05</w:t>
            </w:r>
          </w:p>
        </w:tc>
        <w:tc>
          <w:tcPr>
            <w:tcW w:w="2835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Kontaktpersonen</w:t>
            </w:r>
          </w:p>
        </w:tc>
        <w:tc>
          <w:tcPr>
            <w:tcW w:w="577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bei Firmen- oder Gruppenbuchungen</w:t>
            </w:r>
          </w:p>
        </w:tc>
      </w:tr>
    </w:tbl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Datenverwendung &amp; Weitergabe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Verwendung intern</w:t>
      </w:r>
    </w:p>
    <w:tbl>
      <w:tblPr>
        <w:tblStyle w:val="MittleresRaster3-Akzent6"/>
        <w:tblW w:w="0" w:type="auto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EC2D66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4A5A92" w:rsidRPr="00EC2D66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>01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Front Office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4A5A92" w:rsidRPr="00EC2D66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 xml:space="preserve">02 </w:t>
            </w:r>
          </w:p>
        </w:tc>
        <w:tc>
          <w:tcPr>
            <w:tcW w:w="5103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Buchhaltung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EC2D66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  <w:r w:rsidRPr="00EC2D66">
              <w:t>03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Marketing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Einwilligung</w:t>
            </w:r>
          </w:p>
        </w:tc>
      </w:tr>
      <w:tr w:rsidR="004A5A92" w:rsidRPr="00EC2D66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tabs>
                <w:tab w:val="num" w:pos="360"/>
                <w:tab w:val="num" w:pos="709"/>
              </w:tabs>
            </w:pPr>
          </w:p>
        </w:tc>
        <w:tc>
          <w:tcPr>
            <w:tcW w:w="5103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extern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7"/>
        <w:gridCol w:w="5103"/>
        <w:gridCol w:w="3510"/>
      </w:tblGrid>
      <w:tr w:rsidR="004A5A92" w:rsidRPr="009423DD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Empfängerkategorie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Rechtsgrundlage</w:t>
            </w: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 xml:space="preserve">04 </w:t>
            </w:r>
          </w:p>
        </w:tc>
        <w:tc>
          <w:tcPr>
            <w:tcW w:w="510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Geschäftspartner EU (Taxi, Eventpartner</w:t>
            </w:r>
            <w:r>
              <w:t>,</w:t>
            </w:r>
            <w:r w:rsidRPr="009423DD">
              <w:t xml:space="preserve"> … )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Vertrag</w:t>
            </w:r>
          </w:p>
        </w:tc>
      </w:tr>
      <w:tr w:rsidR="004A5A92" w:rsidRPr="007C6A62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05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Steuerberatung, Rechtsanwälte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Abwägung</w:t>
            </w:r>
            <w:r>
              <w:t xml:space="preserve"> </w:t>
            </w:r>
            <w:r w:rsidRPr="008C3A8F">
              <w:rPr>
                <w:vertAlign w:val="superscript"/>
              </w:rPr>
              <w:t>1)</w:t>
            </w: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06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Gerichte, Behörden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Gesetz</w:t>
            </w:r>
          </w:p>
        </w:tc>
      </w:tr>
      <w:tr w:rsidR="004A5A92" w:rsidRPr="007C6A62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>
            <w:pPr>
              <w:jc w:val="both"/>
            </w:pPr>
            <w:r w:rsidRPr="00EC2D66">
              <w:t>07</w:t>
            </w:r>
          </w:p>
        </w:tc>
        <w:tc>
          <w:tcPr>
            <w:tcW w:w="5103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Externe Beratungsunternehmen</w:t>
            </w:r>
          </w:p>
        </w:tc>
        <w:tc>
          <w:tcPr>
            <w:tcW w:w="3510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Einwilligung (soweit nicht anonymisiert)</w:t>
            </w:r>
          </w:p>
        </w:tc>
      </w:tr>
      <w:tr w:rsidR="004A5A92" w:rsidRPr="009423DD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9423DD" w:rsidTr="00B404E5">
        <w:trPr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EC2D66" w:rsidRDefault="004A5A92" w:rsidP="002B5829"/>
        </w:tc>
        <w:tc>
          <w:tcPr>
            <w:tcW w:w="510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0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Default="004A5A92" w:rsidP="002A1C29">
      <w:pPr>
        <w:pStyle w:val="U3"/>
        <w:numPr>
          <w:ilvl w:val="0"/>
          <w:numId w:val="12"/>
        </w:numPr>
        <w:ind w:left="360"/>
        <w:rPr>
          <w:lang w:val="de-AT"/>
        </w:rPr>
      </w:pPr>
      <w:r>
        <w:rPr>
          <w:lang w:val="de-AT"/>
        </w:rPr>
        <w:t xml:space="preserve">Das </w:t>
      </w:r>
      <w:r w:rsidRPr="00FB04E9">
        <w:rPr>
          <w:lang w:val="de-AT"/>
        </w:rPr>
        <w:t xml:space="preserve">Interesse des Verarbeiters an </w:t>
      </w:r>
      <w:r>
        <w:rPr>
          <w:lang w:val="de-AT"/>
        </w:rPr>
        <w:t xml:space="preserve">steuerlicher, </w:t>
      </w:r>
      <w:r w:rsidRPr="00FB04E9">
        <w:rPr>
          <w:lang w:val="de-AT"/>
        </w:rPr>
        <w:t>r</w:t>
      </w:r>
      <w:r>
        <w:rPr>
          <w:lang w:val="de-AT"/>
        </w:rPr>
        <w:t>echtlicher und sonstiger Beratung überwiegt das Geheimhaltungsinteresse des Betroffenen, wenn die Empfänger zur Verschwiegenheit gegenüber Dritten gesetzlich oder vertraglich verpflichtet sind.</w:t>
      </w:r>
    </w:p>
    <w:p w:rsidR="004A5A92" w:rsidRPr="008C3A8F" w:rsidRDefault="004A5A92" w:rsidP="002A1C29">
      <w:pPr>
        <w:pStyle w:val="AbsatzEbene3"/>
        <w:ind w:firstLine="708"/>
        <w:rPr>
          <w:lang w:val="de-AT"/>
        </w:rPr>
      </w:pPr>
    </w:p>
    <w:p w:rsidR="004A5A92" w:rsidRPr="009423DD" w:rsidRDefault="004A5A92" w:rsidP="004A5A92">
      <w:pPr>
        <w:pStyle w:val="AbsatzEbene3"/>
        <w:ind w:firstLine="708"/>
      </w:pPr>
      <w:r w:rsidRPr="009423DD">
        <w:t>Weitergabe Drittstaaten</w:t>
      </w:r>
    </w:p>
    <w:p w:rsidR="004A5A92" w:rsidRDefault="004A5A92" w:rsidP="004A5A92">
      <w:pPr>
        <w:spacing w:before="240" w:after="120"/>
        <w:ind w:left="709"/>
        <w:rPr>
          <w:highlight w:val="lightGray"/>
        </w:rPr>
      </w:pPr>
      <w:r>
        <w:rPr>
          <w:highlight w:val="lightGray"/>
        </w:rPr>
        <w:t>N</w:t>
      </w:r>
      <w:r w:rsidRPr="00006546">
        <w:rPr>
          <w:highlight w:val="lightGray"/>
        </w:rPr>
        <w:t>ein</w:t>
      </w:r>
    </w:p>
    <w:p w:rsidR="004A5A92" w:rsidRPr="00A36A41" w:rsidRDefault="002A1C29" w:rsidP="004A5A92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DBE292" wp14:editId="268FED02">
                <wp:simplePos x="0" y="0"/>
                <wp:positionH relativeFrom="column">
                  <wp:posOffset>-433070</wp:posOffset>
                </wp:positionH>
                <wp:positionV relativeFrom="paragraph">
                  <wp:posOffset>-895350</wp:posOffset>
                </wp:positionV>
                <wp:extent cx="219075" cy="10906125"/>
                <wp:effectExtent l="0" t="0" r="9525" b="952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-34.1pt;margin-top:-70.5pt;width:17.25pt;height:858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wtj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knnFnR&#10;0hPdK1kHJX+wS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" fillcolor="#f60" stroked="f" strokeweight="2pt"/>
            </w:pict>
          </mc:Fallback>
        </mc:AlternateContent>
      </w:r>
      <w:proofErr w:type="spellStart"/>
      <w:r w:rsidR="004A5A92" w:rsidRPr="00A36A41">
        <w:rPr>
          <w:rFonts w:ascii="Trebuchet MS" w:hAnsi="Trebuchet MS"/>
        </w:rPr>
        <w:t>Auftragsverarbeiter</w:t>
      </w:r>
      <w:proofErr w:type="spellEnd"/>
    </w:p>
    <w:p w:rsidR="004A5A92" w:rsidRDefault="004A5A92" w:rsidP="004A5A92">
      <w:pPr>
        <w:pStyle w:val="TEXT"/>
      </w:pPr>
      <w:r>
        <w:t>Firma</w:t>
      </w:r>
      <w:r>
        <w:tab/>
      </w:r>
      <w:r>
        <w:tab/>
      </w:r>
      <w:r w:rsidRPr="00D01B64">
        <w:rPr>
          <w:highlight w:val="lightGray"/>
        </w:rPr>
        <w:t>[genauer Firmenname]</w:t>
      </w:r>
      <w:r w:rsidRPr="00D01B64"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1701"/>
          <w:tab w:val="left" w:pos="2127"/>
          <w:tab w:val="left" w:pos="3686"/>
        </w:tabs>
        <w:rPr>
          <w:highlight w:val="lightGray"/>
        </w:rPr>
      </w:pPr>
      <w:r>
        <w:t>Adresse</w:t>
      </w:r>
      <w:r>
        <w:tab/>
      </w:r>
      <w:r>
        <w:tab/>
      </w:r>
      <w:r w:rsidRPr="00D01B64">
        <w:rPr>
          <w:highlight w:val="lightGray"/>
        </w:rPr>
        <w:t>[Postanschrift]</w:t>
      </w:r>
      <w:r>
        <w:rPr>
          <w:highlight w:val="lightGray"/>
        </w:rPr>
        <w:tab/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tabs>
          <w:tab w:val="left" w:pos="2127"/>
          <w:tab w:val="left" w:pos="3828"/>
        </w:tabs>
        <w:rPr>
          <w:highlight w:val="lightGray"/>
        </w:rPr>
      </w:pPr>
      <w:r>
        <w:t>Kontaktperson</w:t>
      </w:r>
      <w:r>
        <w:tab/>
      </w:r>
      <w:r w:rsidRPr="00D01B64">
        <w:rPr>
          <w:highlight w:val="lightGray"/>
        </w:rPr>
        <w:t xml:space="preserve">[Name, E-Mail, </w:t>
      </w:r>
      <w:proofErr w:type="spellStart"/>
      <w:r w:rsidRPr="00D01B64">
        <w:rPr>
          <w:highlight w:val="lightGray"/>
        </w:rPr>
        <w:t>TelNr</w:t>
      </w:r>
      <w:proofErr w:type="spellEnd"/>
      <w:r w:rsidRPr="00D01B64">
        <w:rPr>
          <w:highlight w:val="lightGray"/>
        </w:rPr>
        <w:t>.]</w:t>
      </w:r>
      <w:r>
        <w:rPr>
          <w:highlight w:val="lightGray"/>
        </w:rPr>
        <w:tab/>
      </w:r>
    </w:p>
    <w:p w:rsidR="004A5A92" w:rsidRPr="00D01B64" w:rsidRDefault="004A5A92" w:rsidP="004A5A92">
      <w:pPr>
        <w:pStyle w:val="TEXT"/>
        <w:rPr>
          <w:highlight w:val="lightGray"/>
        </w:rPr>
      </w:pPr>
      <w:r>
        <w:t>Vertragsnummer</w:t>
      </w:r>
      <w: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  <w:r w:rsidRPr="00322BF9">
        <w:rPr>
          <w:highlight w:val="lightGray"/>
        </w:rPr>
        <w:tab/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Datenkategorien</w: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 xml:space="preserve">Gast </w:t>
      </w:r>
      <w:r w:rsidR="00B404E5">
        <w:rPr>
          <w:rFonts w:ascii="Trebuchet MS" w:hAnsi="Trebuchet MS"/>
        </w:rPr>
        <w:t>am Campingplatz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701"/>
        <w:gridCol w:w="851"/>
        <w:gridCol w:w="1559"/>
        <w:gridCol w:w="1418"/>
      </w:tblGrid>
      <w:tr w:rsidR="002A1C29" w:rsidRPr="007C6A62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974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2A1C29">
              <w:t>-</w:t>
            </w:r>
            <w:r>
              <w:t>frist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 xml:space="preserve">Empfänger – siehe </w:t>
            </w:r>
            <w:r>
              <w:t>3</w:t>
            </w:r>
            <w:r w:rsidRPr="009423DD">
              <w:t>.2.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2A1C29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974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Buchungsdatum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01,03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Begleitpersonen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Gruppen-Events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Gruppenleiter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5</w:t>
            </w:r>
          </w:p>
        </w:tc>
        <w:tc>
          <w:tcPr>
            <w:tcW w:w="2974" w:type="dxa"/>
          </w:tcPr>
          <w:p w:rsidR="004A5A92" w:rsidRPr="007C6A62" w:rsidRDefault="00B404E5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Stellplatznummer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Preise, Konditionen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</w:t>
            </w:r>
            <w:r>
              <w:t>03,</w:t>
            </w:r>
            <w:r w:rsidRPr="009423DD">
              <w:t>05,07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07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Datum und Art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</w:t>
            </w:r>
            <w:r>
              <w:t>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08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Zahlungsart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A1C29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09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Kreditkarten 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01, 04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C29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10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Allergien &amp; Unverträglichkeiten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sensibel</w:t>
            </w:r>
          </w:p>
        </w:tc>
      </w:tr>
    </w:tbl>
    <w:p w:rsidR="004A5A92" w:rsidRPr="009423DD" w:rsidRDefault="00B404E5" w:rsidP="004A5A92">
      <w:pPr>
        <w:pStyle w:val="2"/>
      </w:pPr>
      <w:r>
        <w:rPr>
          <w:rFonts w:ascii="Trebuchet MS" w:hAnsi="Trebuchet MS"/>
        </w:rPr>
        <w:t>Campingplatzgast</w:t>
      </w:r>
      <w:r w:rsidR="004A5A92" w:rsidRPr="00A36A41">
        <w:rPr>
          <w:rFonts w:ascii="Trebuchet MS" w:hAnsi="Trebuchet MS"/>
        </w:rPr>
        <w:t xml:space="preserve"> extern</w:t>
      </w:r>
      <w:r w:rsidR="004A5A92" w:rsidRPr="00A36A41">
        <w:rPr>
          <w:rFonts w:ascii="Trebuchet MS" w:hAnsi="Trebuchet MS"/>
        </w:rPr>
        <w:br/>
      </w:r>
      <w:r w:rsidR="004A5A92" w:rsidRPr="00CD16CE">
        <w:rPr>
          <w:vertAlign w:val="subscript"/>
        </w:rPr>
        <w:t>(Unzutreffende</w:t>
      </w:r>
      <w:r w:rsidR="004A5A92">
        <w:rPr>
          <w:vertAlign w:val="subscript"/>
        </w:rPr>
        <w:t>s</w:t>
      </w:r>
      <w:r w:rsidR="004A5A92" w:rsidRPr="00CD16CE">
        <w:rPr>
          <w:vertAlign w:val="subscript"/>
        </w:rPr>
        <w:t xml:space="preserve"> löschen</w:t>
      </w:r>
      <w:r w:rsidR="004A5A92">
        <w:rPr>
          <w:vertAlign w:val="subscript"/>
        </w:rPr>
        <w:t>,</w:t>
      </w:r>
      <w:r w:rsidR="004A5A92" w:rsidRPr="00CD16CE">
        <w:rPr>
          <w:vertAlign w:val="subscript"/>
        </w:rPr>
        <w:t xml:space="preserve"> Fehlende</w:t>
      </w:r>
      <w:r w:rsidR="004A5A92">
        <w:rPr>
          <w:vertAlign w:val="subscript"/>
        </w:rPr>
        <w:t>s</w:t>
      </w:r>
      <w:r w:rsidR="004A5A92" w:rsidRPr="00CD16CE">
        <w:rPr>
          <w:vertAlign w:val="subscript"/>
        </w:rPr>
        <w:t xml:space="preserve"> ergänzen</w:t>
      </w:r>
      <w:r w:rsidR="004A5A92">
        <w:rPr>
          <w:vertAlign w:val="subscript"/>
        </w:rPr>
        <w:t>.</w:t>
      </w:r>
      <w:r w:rsidR="004A5A92" w:rsidRPr="00CD16CE">
        <w:rPr>
          <w:vertAlign w:val="subscript"/>
        </w:rPr>
        <w:t>)</w:t>
      </w:r>
    </w:p>
    <w:tbl>
      <w:tblPr>
        <w:tblStyle w:val="MittleresRaster3-Akzent6"/>
        <w:tblW w:w="9039" w:type="dxa"/>
        <w:tblLayout w:type="fixed"/>
        <w:tblLook w:val="04A0" w:firstRow="1" w:lastRow="0" w:firstColumn="1" w:lastColumn="0" w:noHBand="0" w:noVBand="1"/>
      </w:tblPr>
      <w:tblGrid>
        <w:gridCol w:w="536"/>
        <w:gridCol w:w="2974"/>
        <w:gridCol w:w="1701"/>
        <w:gridCol w:w="851"/>
        <w:gridCol w:w="1559"/>
        <w:gridCol w:w="1418"/>
      </w:tblGrid>
      <w:tr w:rsidR="004A5A92" w:rsidRPr="007C6A62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2974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2A1C29">
              <w:t>-</w:t>
            </w:r>
            <w:r>
              <w:t>frist</w:t>
            </w: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 xml:space="preserve">Empfänger – siehe </w:t>
            </w:r>
            <w:r>
              <w:t>3</w:t>
            </w:r>
            <w:r w:rsidRPr="009423DD">
              <w:t>.2.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</w:pPr>
            <w:r w:rsidRPr="009423DD">
              <w:t>01</w:t>
            </w:r>
          </w:p>
        </w:tc>
        <w:tc>
          <w:tcPr>
            <w:tcW w:w="2974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</w:rPr>
            </w:pPr>
            <w:r w:rsidRPr="00AB3699">
              <w:t>Name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tabs>
                <w:tab w:val="num" w:pos="360"/>
                <w:tab w:val="num" w:pos="70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Buchungsdatum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01,03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Begleitpersonen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Gruppen-Events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Gruppenleiter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Sprache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01,03,0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6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Postadresse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01-07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7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Kontaktdaten</w:t>
            </w:r>
            <w:r>
              <w:t xml:space="preserve"> inkl. TelNr.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</w:t>
            </w:r>
            <w:r>
              <w:t>,</w:t>
            </w:r>
            <w:r w:rsidRPr="009423DD">
              <w:t>0</w:t>
            </w:r>
            <w:r>
              <w:t>3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0</w:t>
            </w:r>
            <w:r>
              <w:t>8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Preise, Konditionen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</w:t>
            </w:r>
            <w:r>
              <w:t>03,</w:t>
            </w:r>
            <w:r w:rsidRPr="009423DD">
              <w:t>05,07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>
              <w:t>09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>Datum und Art der Leistung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01-0</w:t>
            </w:r>
            <w:r>
              <w:t>7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0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Zahlungsart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2</w:t>
            </w:r>
            <w:r w:rsidRPr="009423DD">
              <w:t>,0</w:t>
            </w:r>
            <w:r>
              <w:t>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1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C6A62">
              <w:t xml:space="preserve">Kreditkarten 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01, 04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2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KFZ Kennzeichen, PKW-Modell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0</w:t>
            </w:r>
            <w:r>
              <w:t>1</w:t>
            </w: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404E5" w:rsidRPr="007C6A62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B404E5" w:rsidRPr="009423DD" w:rsidRDefault="00B404E5" w:rsidP="002B5829">
            <w:pPr>
              <w:jc w:val="both"/>
            </w:pPr>
            <w:r>
              <w:t>13</w:t>
            </w:r>
          </w:p>
        </w:tc>
        <w:tc>
          <w:tcPr>
            <w:tcW w:w="2974" w:type="dxa"/>
          </w:tcPr>
          <w:p w:rsidR="00B404E5" w:rsidRPr="007C6A62" w:rsidRDefault="00B404E5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Wohnwagen, Wohnmobil</w:t>
            </w:r>
          </w:p>
        </w:tc>
        <w:tc>
          <w:tcPr>
            <w:tcW w:w="1701" w:type="dxa"/>
          </w:tcPr>
          <w:p w:rsidR="00B404E5" w:rsidRPr="009423DD" w:rsidRDefault="00B404E5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</w:t>
            </w:r>
          </w:p>
        </w:tc>
        <w:tc>
          <w:tcPr>
            <w:tcW w:w="851" w:type="dxa"/>
          </w:tcPr>
          <w:p w:rsidR="00B404E5" w:rsidRPr="009423DD" w:rsidRDefault="00B404E5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B404E5" w:rsidRPr="009423DD" w:rsidRDefault="00B404E5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</w:t>
            </w:r>
          </w:p>
        </w:tc>
        <w:tc>
          <w:tcPr>
            <w:tcW w:w="1418" w:type="dxa"/>
          </w:tcPr>
          <w:p w:rsidR="00B404E5" w:rsidRPr="009423DD" w:rsidRDefault="00B404E5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7C6A62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6" w:type="dxa"/>
          </w:tcPr>
          <w:p w:rsidR="004A5A92" w:rsidRPr="009423DD" w:rsidRDefault="004A5A92" w:rsidP="002B5829">
            <w:pPr>
              <w:jc w:val="both"/>
            </w:pPr>
            <w:r w:rsidRPr="009423DD">
              <w:t>1</w:t>
            </w:r>
            <w:r>
              <w:t>3</w:t>
            </w:r>
          </w:p>
        </w:tc>
        <w:tc>
          <w:tcPr>
            <w:tcW w:w="2974" w:type="dxa"/>
          </w:tcPr>
          <w:p w:rsidR="004A5A92" w:rsidRPr="007C6A62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C6A62">
              <w:t>Allergien &amp; Unverträglichkeiten</w:t>
            </w:r>
          </w:p>
        </w:tc>
        <w:tc>
          <w:tcPr>
            <w:tcW w:w="170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5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sensibel</w:t>
            </w:r>
          </w:p>
        </w:tc>
      </w:tr>
    </w:tbl>
    <w:p w:rsidR="002A1C29" w:rsidRPr="002A1C29" w:rsidRDefault="002A1C29" w:rsidP="002A1C29">
      <w:pPr>
        <w:pStyle w:val="2"/>
        <w:numPr>
          <w:ilvl w:val="0"/>
          <w:numId w:val="0"/>
        </w:numPr>
        <w:ind w:left="709"/>
      </w:pPr>
    </w:p>
    <w:p w:rsidR="002A1C29" w:rsidRPr="002A1C29" w:rsidRDefault="002A1C29" w:rsidP="002A1C29">
      <w:pPr>
        <w:pStyle w:val="2"/>
        <w:numPr>
          <w:ilvl w:val="0"/>
          <w:numId w:val="0"/>
        </w:numPr>
        <w:ind w:left="709"/>
      </w:pPr>
    </w:p>
    <w:p w:rsidR="002A1C29" w:rsidRPr="002A1C29" w:rsidRDefault="00B404E5" w:rsidP="002A1C29">
      <w:pPr>
        <w:pStyle w:val="2"/>
        <w:numPr>
          <w:ilvl w:val="0"/>
          <w:numId w:val="0"/>
        </w:numPr>
        <w:ind w:left="709"/>
      </w:pPr>
      <w:r w:rsidRPr="00692D37">
        <w:rPr>
          <w:lang w:eastAsia="de-AT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4D4AD8" wp14:editId="613D1B94">
                <wp:simplePos x="0" y="0"/>
                <wp:positionH relativeFrom="column">
                  <wp:posOffset>-433070</wp:posOffset>
                </wp:positionH>
                <wp:positionV relativeFrom="paragraph">
                  <wp:posOffset>-1081405</wp:posOffset>
                </wp:positionV>
                <wp:extent cx="219075" cy="10906125"/>
                <wp:effectExtent l="0" t="0" r="9525" b="952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-34.1pt;margin-top:-85.15pt;width:17.25pt;height:858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" fillcolor="#f60" stroked="f" strokeweight="2pt"/>
            </w:pict>
          </mc:Fallback>
        </mc:AlternateContent>
      </w:r>
      <w:r w:rsidR="002A1C29"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A44D23" wp14:editId="37300C89">
                <wp:simplePos x="0" y="0"/>
                <wp:positionH relativeFrom="column">
                  <wp:posOffset>-433070</wp:posOffset>
                </wp:positionH>
                <wp:positionV relativeFrom="paragraph">
                  <wp:posOffset>-901700</wp:posOffset>
                </wp:positionV>
                <wp:extent cx="219075" cy="10906125"/>
                <wp:effectExtent l="0" t="0" r="9525" b="952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4" o:spid="_x0000_s1026" style="position:absolute;margin-left:-34.1pt;margin-top:-71pt;width:17.25pt;height:858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" fillcolor="#f60" stroked="f" strokeweight="2pt"/>
            </w:pict>
          </mc:Fallback>
        </mc:AlternateConten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Interessenten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ook w:val="04A0" w:firstRow="1" w:lastRow="0" w:firstColumn="1" w:lastColumn="0" w:noHBand="0" w:noVBand="1"/>
      </w:tblPr>
      <w:tblGrid>
        <w:gridCol w:w="566"/>
        <w:gridCol w:w="3086"/>
        <w:gridCol w:w="1387"/>
        <w:gridCol w:w="881"/>
        <w:gridCol w:w="1418"/>
        <w:gridCol w:w="1842"/>
      </w:tblGrid>
      <w:tr w:rsidR="004A5A92" w:rsidRPr="00316126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</w:p>
        </w:tc>
        <w:tc>
          <w:tcPr>
            <w:tcW w:w="3086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Kategorie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Herkunft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Lösch</w:t>
            </w:r>
            <w:r w:rsidR="00CE332D">
              <w:t>-</w:t>
            </w:r>
            <w:r>
              <w:t>frist</w:t>
            </w:r>
          </w:p>
        </w:tc>
        <w:tc>
          <w:tcPr>
            <w:tcW w:w="1418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9423DD">
              <w:t>Empfänger</w:t>
            </w:r>
          </w:p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Anmerkung</w:t>
            </w:r>
          </w:p>
        </w:tc>
      </w:tr>
      <w:tr w:rsidR="004A5A92" w:rsidRPr="00AB3699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Name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Postadresse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03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Kontaktdaten</w:t>
            </w:r>
            <w:r>
              <w:t xml:space="preserve"> inkl. TelNr.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04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Begleitpersonen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05</w:t>
            </w:r>
          </w:p>
        </w:tc>
        <w:tc>
          <w:tcPr>
            <w:tcW w:w="3086" w:type="dxa"/>
          </w:tcPr>
          <w:p w:rsidR="004A5A92" w:rsidRPr="009423DD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Preise, Konditionen F&amp;B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06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3699">
              <w:t>Datum und Art der angefragten Leistung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Person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  <w:tr w:rsidR="004A5A92" w:rsidRPr="00AB3699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</w:tcPr>
          <w:p w:rsidR="004A5A92" w:rsidRPr="009423DD" w:rsidRDefault="004A5A92" w:rsidP="002B5829">
            <w:pPr>
              <w:jc w:val="both"/>
            </w:pPr>
            <w:r w:rsidRPr="009423DD">
              <w:t>07</w:t>
            </w:r>
          </w:p>
        </w:tc>
        <w:tc>
          <w:tcPr>
            <w:tcW w:w="3086" w:type="dxa"/>
          </w:tcPr>
          <w:p w:rsidR="004A5A92" w:rsidRPr="00AB3699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3699">
              <w:t>Anfragedatum</w:t>
            </w:r>
          </w:p>
        </w:tc>
        <w:tc>
          <w:tcPr>
            <w:tcW w:w="1387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intern</w:t>
            </w:r>
          </w:p>
        </w:tc>
        <w:tc>
          <w:tcPr>
            <w:tcW w:w="88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8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03</w:t>
            </w:r>
          </w:p>
        </w:tc>
        <w:tc>
          <w:tcPr>
            <w:tcW w:w="1842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bei Einwilligung</w:t>
            </w:r>
          </w:p>
        </w:tc>
      </w:tr>
    </w:tbl>
    <w:p w:rsidR="004A5A92" w:rsidRDefault="004A5A92" w:rsidP="004A5A92">
      <w:pPr>
        <w:pStyle w:val="2"/>
      </w:pPr>
      <w:r w:rsidRPr="00A36A41">
        <w:rPr>
          <w:rFonts w:ascii="Trebuchet MS" w:hAnsi="Trebuchet MS"/>
        </w:rPr>
        <w:t>Kontaktpersonen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3510"/>
        <w:gridCol w:w="1276"/>
        <w:gridCol w:w="851"/>
        <w:gridCol w:w="1417"/>
        <w:gridCol w:w="1559"/>
      </w:tblGrid>
      <w:tr w:rsidR="004A5A92" w:rsidRPr="00316126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AD2423" w:rsidRDefault="004A5A92" w:rsidP="002B5829">
            <w:pPr>
              <w:jc w:val="both"/>
            </w:pPr>
          </w:p>
        </w:tc>
        <w:tc>
          <w:tcPr>
            <w:tcW w:w="3510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Kategorie</w:t>
            </w:r>
          </w:p>
        </w:tc>
        <w:tc>
          <w:tcPr>
            <w:tcW w:w="1276" w:type="dxa"/>
          </w:tcPr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Herkunft</w:t>
            </w:r>
          </w:p>
        </w:tc>
        <w:tc>
          <w:tcPr>
            <w:tcW w:w="851" w:type="dxa"/>
          </w:tcPr>
          <w:p w:rsidR="004A5A92" w:rsidRPr="00AD2423" w:rsidRDefault="00CE332D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Lösch-frist</w:t>
            </w:r>
          </w:p>
        </w:tc>
        <w:tc>
          <w:tcPr>
            <w:tcW w:w="1417" w:type="dxa"/>
          </w:tcPr>
          <w:p w:rsidR="004A5A92" w:rsidRPr="00316126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Empfänger</w:t>
            </w:r>
          </w:p>
          <w:p w:rsidR="004A5A92" w:rsidRPr="00AD2423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siehe 3.2.</w:t>
            </w:r>
          </w:p>
        </w:tc>
        <w:tc>
          <w:tcPr>
            <w:tcW w:w="1559" w:type="dxa"/>
          </w:tcPr>
          <w:p w:rsidR="004A5A92" w:rsidRDefault="004A5A92" w:rsidP="002B5829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Anmerkung</w:t>
            </w:r>
          </w:p>
        </w:tc>
      </w:tr>
      <w:tr w:rsidR="004A5A92" w:rsidRPr="004C6630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01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de-AT"/>
              </w:rPr>
            </w:pPr>
            <w:r w:rsidRPr="004C6630">
              <w:rPr>
                <w:rFonts w:ascii="Calibri" w:hAnsi="Calibri" w:cs="Calibri"/>
                <w:color w:val="000000"/>
              </w:rPr>
              <w:t>Name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02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Firma, Funktion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5A92" w:rsidRPr="004C6630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03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Postadresse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5A92" w:rsidRPr="004C6630" w:rsidTr="00B404E5">
        <w:trPr>
          <w:trHeight w:val="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4C6630" w:rsidRDefault="004A5A92" w:rsidP="002B5829">
            <w:r w:rsidRPr="004C6630">
              <w:t>04</w:t>
            </w:r>
          </w:p>
        </w:tc>
        <w:tc>
          <w:tcPr>
            <w:tcW w:w="3510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C6630">
              <w:rPr>
                <w:rFonts w:ascii="Calibri" w:hAnsi="Calibri" w:cs="Calibri"/>
                <w:color w:val="000000"/>
              </w:rPr>
              <w:t>Kontaktdaten</w:t>
            </w:r>
            <w:r>
              <w:rPr>
                <w:rFonts w:ascii="Calibri" w:hAnsi="Calibri" w:cs="Calibri"/>
                <w:color w:val="000000"/>
              </w:rPr>
              <w:t xml:space="preserve"> inkl. TelNr.</w:t>
            </w:r>
          </w:p>
        </w:tc>
        <w:tc>
          <w:tcPr>
            <w:tcW w:w="1276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6630">
              <w:t>Person</w:t>
            </w:r>
          </w:p>
        </w:tc>
        <w:tc>
          <w:tcPr>
            <w:tcW w:w="851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7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01,03,04,07</w:t>
            </w:r>
          </w:p>
        </w:tc>
        <w:tc>
          <w:tcPr>
            <w:tcW w:w="1559" w:type="dxa"/>
          </w:tcPr>
          <w:p w:rsidR="004A5A92" w:rsidRPr="004C6630" w:rsidRDefault="004A5A92" w:rsidP="002B58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Technisch-organisatorische Maßnahmen (TOMs)</w:t>
      </w:r>
    </w:p>
    <w:p w:rsidR="004A5A92" w:rsidRPr="009423DD" w:rsidRDefault="004A5A92" w:rsidP="004A5A92">
      <w:pPr>
        <w:pStyle w:val="2"/>
      </w:pPr>
      <w:r w:rsidRPr="00A36A41">
        <w:rPr>
          <w:rFonts w:ascii="Trebuchet MS" w:hAnsi="Trebuchet MS"/>
        </w:rPr>
        <w:t>Applikationen</w:t>
      </w:r>
      <w:r w:rsidRPr="00A36A41">
        <w:rPr>
          <w:rFonts w:ascii="Trebuchet MS" w:hAnsi="Trebuchet MS"/>
        </w:rPr>
        <w:br/>
      </w:r>
      <w:r w:rsidRPr="00CD16CE">
        <w:rPr>
          <w:vertAlign w:val="subscript"/>
        </w:rPr>
        <w:t>(Unzutreffende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löschen</w:t>
      </w:r>
      <w:r>
        <w:rPr>
          <w:vertAlign w:val="subscript"/>
        </w:rPr>
        <w:t>,</w:t>
      </w:r>
      <w:r w:rsidRPr="00CD16CE">
        <w:rPr>
          <w:vertAlign w:val="subscript"/>
        </w:rPr>
        <w:t xml:space="preserve"> Fehlende</w:t>
      </w:r>
      <w:r>
        <w:rPr>
          <w:vertAlign w:val="subscript"/>
        </w:rPr>
        <w:t>s</w:t>
      </w:r>
      <w:r w:rsidRPr="00CD16CE">
        <w:rPr>
          <w:vertAlign w:val="subscript"/>
        </w:rPr>
        <w:t xml:space="preserve"> ergänzen</w:t>
      </w:r>
      <w:r>
        <w:rPr>
          <w:vertAlign w:val="subscript"/>
        </w:rPr>
        <w:t>.</w:t>
      </w:r>
      <w:r w:rsidRPr="00CD16CE">
        <w:rPr>
          <w:vertAlign w:val="subscript"/>
        </w:rPr>
        <w:t>)</w:t>
      </w:r>
    </w:p>
    <w:tbl>
      <w:tblPr>
        <w:tblStyle w:val="MittleresRaster3-Akzent6"/>
        <w:tblW w:w="9180" w:type="dxa"/>
        <w:tblLayout w:type="fixed"/>
        <w:tblLook w:val="04A0" w:firstRow="1" w:lastRow="0" w:firstColumn="1" w:lastColumn="0" w:noHBand="0" w:noVBand="1"/>
      </w:tblPr>
      <w:tblGrid>
        <w:gridCol w:w="567"/>
        <w:gridCol w:w="1951"/>
        <w:gridCol w:w="2693"/>
        <w:gridCol w:w="3969"/>
      </w:tblGrid>
      <w:tr w:rsidR="004A5A92" w:rsidRPr="009423DD" w:rsidTr="00B404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jc w:val="both"/>
            </w:pPr>
          </w:p>
        </w:tc>
        <w:tc>
          <w:tcPr>
            <w:tcW w:w="1951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Applikation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Auftragsverarbeiter</w:t>
            </w:r>
          </w:p>
        </w:tc>
        <w:tc>
          <w:tcPr>
            <w:tcW w:w="3969" w:type="dxa"/>
          </w:tcPr>
          <w:p w:rsidR="004A5A92" w:rsidRPr="009423DD" w:rsidRDefault="004A5A92" w:rsidP="002B5829">
            <w:pPr>
              <w:numPr>
                <w:ilvl w:val="1"/>
                <w:numId w:val="0"/>
              </w:numPr>
              <w:tabs>
                <w:tab w:val="num" w:pos="1080"/>
              </w:tabs>
              <w:ind w:left="1080" w:hanging="7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Maßnahmen</w:t>
            </w:r>
          </w:p>
        </w:tc>
      </w:tr>
      <w:tr w:rsidR="004A5A92" w:rsidRPr="00006546" w:rsidTr="00B404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01</w:t>
            </w:r>
          </w:p>
        </w:tc>
        <w:tc>
          <w:tcPr>
            <w:tcW w:w="1951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Buchungssoftware (Protel etc)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423DD">
              <w:t>siehe Richtlinie für die Vergabe von User-Berechtigungen</w:t>
            </w:r>
          </w:p>
        </w:tc>
      </w:tr>
      <w:tr w:rsidR="004A5A92" w:rsidRPr="00006546" w:rsidTr="00B404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" w:type="dxa"/>
          </w:tcPr>
          <w:p w:rsidR="004A5A92" w:rsidRPr="009423DD" w:rsidRDefault="004A5A92" w:rsidP="002B5829">
            <w:pPr>
              <w:jc w:val="both"/>
            </w:pPr>
            <w:r w:rsidRPr="009423DD">
              <w:t>02</w:t>
            </w:r>
          </w:p>
        </w:tc>
        <w:tc>
          <w:tcPr>
            <w:tcW w:w="1951" w:type="dxa"/>
          </w:tcPr>
          <w:p w:rsidR="004A5A92" w:rsidRPr="00006546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06546">
              <w:t>Web-Portal</w:t>
            </w:r>
          </w:p>
        </w:tc>
        <w:tc>
          <w:tcPr>
            <w:tcW w:w="2693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69" w:type="dxa"/>
          </w:tcPr>
          <w:p w:rsidR="004A5A92" w:rsidRPr="009423DD" w:rsidRDefault="004A5A92" w:rsidP="002B582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423DD">
              <w:t>Sicherheitsrichtlinie, Maßnahmen gegen Hacker etc</w:t>
            </w:r>
          </w:p>
        </w:tc>
      </w:tr>
    </w:tbl>
    <w:p w:rsidR="00CE332D" w:rsidRDefault="004A5A92" w:rsidP="00B404E5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 xml:space="preserve">Datenschutz durch Technologiegestaltung </w:t>
      </w:r>
    </w:p>
    <w:p w:rsidR="004A5A92" w:rsidRPr="00A36A41" w:rsidRDefault="004A5A92" w:rsidP="00CE332D">
      <w:pPr>
        <w:pStyle w:val="2"/>
        <w:numPr>
          <w:ilvl w:val="0"/>
          <w:numId w:val="0"/>
        </w:numPr>
        <w:spacing w:before="0"/>
        <w:ind w:left="709"/>
        <w:rPr>
          <w:rFonts w:ascii="Trebuchet MS" w:hAnsi="Trebuchet MS"/>
        </w:rPr>
      </w:pPr>
      <w:r w:rsidRPr="00A36A41">
        <w:rPr>
          <w:rFonts w:ascii="Trebuchet MS" w:hAnsi="Trebuchet MS"/>
        </w:rPr>
        <w:t>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design“) ist 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Restriktive Zugriffsberechtigungen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Datenschutzfreundliche App</w:t>
      </w:r>
      <w:r w:rsidR="00B404E5">
        <w:rPr>
          <w:highlight w:val="lightGray"/>
        </w:rPr>
        <w:t>likationen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 xml:space="preserve">Verschlüsselung und </w:t>
      </w:r>
      <w:proofErr w:type="spellStart"/>
      <w:r w:rsidRPr="005C03C5">
        <w:rPr>
          <w:highlight w:val="lightGray"/>
        </w:rPr>
        <w:t>Pseudonymisierung</w:t>
      </w:r>
      <w:proofErr w:type="spellEnd"/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Datenschutz durch datenminimierende Voreinstellungen („</w:t>
      </w:r>
      <w:proofErr w:type="spellStart"/>
      <w:r w:rsidRPr="00A36A41">
        <w:rPr>
          <w:rFonts w:ascii="Trebuchet MS" w:hAnsi="Trebuchet MS"/>
        </w:rPr>
        <w:t>privacy</w:t>
      </w:r>
      <w:proofErr w:type="spellEnd"/>
      <w:r w:rsidRPr="00A36A41">
        <w:rPr>
          <w:rFonts w:ascii="Trebuchet MS" w:hAnsi="Trebuchet MS"/>
        </w:rPr>
        <w:t xml:space="preserve"> by </w:t>
      </w:r>
      <w:proofErr w:type="spellStart"/>
      <w:r w:rsidRPr="00A36A41">
        <w:rPr>
          <w:rFonts w:ascii="Trebuchet MS" w:hAnsi="Trebuchet MS"/>
        </w:rPr>
        <w:t>default</w:t>
      </w:r>
      <w:proofErr w:type="spellEnd"/>
      <w:r w:rsidRPr="00A36A41">
        <w:rPr>
          <w:rFonts w:ascii="Trebuchet MS" w:hAnsi="Trebuchet MS"/>
        </w:rPr>
        <w:t>“) ist</w:t>
      </w:r>
      <w:r w:rsidRPr="009423DD">
        <w:t xml:space="preserve"> </w:t>
      </w:r>
      <w:r w:rsidRPr="00A36A41">
        <w:rPr>
          <w:rFonts w:ascii="Trebuchet MS" w:hAnsi="Trebuchet MS"/>
        </w:rPr>
        <w:t>gewährleistet durch: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Grundeinstellungen in der Buchungssoftware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B7130" w:rsidRDefault="007B7130" w:rsidP="007B7130">
      <w:pPr>
        <w:pStyle w:val="2"/>
        <w:numPr>
          <w:ilvl w:val="0"/>
          <w:numId w:val="0"/>
        </w:numPr>
        <w:ind w:left="709"/>
        <w:rPr>
          <w:rFonts w:ascii="Trebuchet MS" w:hAnsi="Trebuchet MS"/>
        </w:rPr>
      </w:pPr>
    </w:p>
    <w:p w:rsidR="004A5A92" w:rsidRPr="00A36A41" w:rsidRDefault="00B404E5" w:rsidP="004A5A92">
      <w:pPr>
        <w:pStyle w:val="2"/>
        <w:rPr>
          <w:rFonts w:ascii="Trebuchet MS" w:hAnsi="Trebuchet MS"/>
        </w:rPr>
      </w:pPr>
      <w:r w:rsidRPr="00692D37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E46CA8" wp14:editId="2A2951DC">
                <wp:simplePos x="0" y="0"/>
                <wp:positionH relativeFrom="column">
                  <wp:posOffset>-423545</wp:posOffset>
                </wp:positionH>
                <wp:positionV relativeFrom="paragraph">
                  <wp:posOffset>-895350</wp:posOffset>
                </wp:positionV>
                <wp:extent cx="219075" cy="10906125"/>
                <wp:effectExtent l="0" t="0" r="9525" b="952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7" o:spid="_x0000_s1026" style="position:absolute;margin-left:-33.35pt;margin-top:-70.5pt;width:17.25pt;height:85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" fillcolor="#f60" stroked="f" strokeweight="2pt"/>
            </w:pict>
          </mc:Fallback>
        </mc:AlternateContent>
      </w:r>
      <w:r w:rsidR="004A5A92" w:rsidRPr="00A36A41">
        <w:rPr>
          <w:rFonts w:ascii="Trebuchet MS" w:hAnsi="Trebuchet MS"/>
        </w:rPr>
        <w:t>Datensicherheit (Vertraulichkeit, Verfügbarkeit, Integrität)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9E31C5" w:rsidRDefault="004A5A92" w:rsidP="004A5A92">
      <w:pPr>
        <w:pStyle w:val="Auswahl"/>
      </w:pPr>
      <w:r w:rsidRPr="009E31C5">
        <w:rPr>
          <w:highlight w:val="lightGray"/>
        </w:rPr>
        <w:t>Verschlüsselung sämtlicher Datenträger auf denen personenbezogene Daten gespeichert</w:t>
      </w:r>
      <w:r>
        <w:rPr>
          <w:highlight w:val="lightGray"/>
        </w:rPr>
        <w:tab/>
      </w:r>
      <w:r w:rsidRPr="009E31C5">
        <w:rPr>
          <w:highlight w:val="lightGray"/>
        </w:rPr>
        <w:t xml:space="preserve"> werden</w:t>
      </w:r>
      <w:r>
        <w:rPr>
          <w:highlight w:val="lightGray"/>
        </w:rPr>
        <w:t>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Verschlüsselung</w:t>
      </w:r>
      <w:r w:rsidRPr="005C03C5">
        <w:rPr>
          <w:highlight w:val="lightGray"/>
        </w:rPr>
        <w:t xml:space="preserve"> bei Übermittlungen an </w:t>
      </w:r>
      <w:proofErr w:type="spellStart"/>
      <w:r w:rsidRPr="005C03C5">
        <w:rPr>
          <w:highlight w:val="lightGray"/>
        </w:rPr>
        <w:t>Auftragsverarbeiter</w:t>
      </w:r>
      <w:proofErr w:type="spellEnd"/>
      <w:r w:rsidRPr="005C03C5">
        <w:rPr>
          <w:highlight w:val="lightGray"/>
        </w:rPr>
        <w:t xml:space="preserve"> oder Behörden;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Mehrstufige Systemsicherungen (B2D2T). Sämtliche Sicherungsdaten sind ebenfalls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verschlüsselt und die Aufbewahrung der Archivbänder erfolgt georedundant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Hohe Sicherungsmechanismen im Bereich der Netzwerktechnologie. Physisch getrennte</w:t>
      </w:r>
      <w:r w:rsidRPr="005C03C5">
        <w:tab/>
        <w:t xml:space="preserve"> </w:t>
      </w:r>
      <w:r w:rsidRPr="005C03C5">
        <w:rPr>
          <w:highlight w:val="lightGray"/>
        </w:rPr>
        <w:t>Systeme für Gäste und</w:t>
      </w:r>
      <w:r>
        <w:rPr>
          <w:highlight w:val="lightGray"/>
        </w:rPr>
        <w:t xml:space="preserve"> </w:t>
      </w:r>
      <w:r w:rsidRPr="005C03C5">
        <w:rPr>
          <w:highlight w:val="lightGray"/>
        </w:rPr>
        <w:t>Verwaltung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Regelmäßige Überprüfung der Maßnahmen durch den Datenschutzverantwortlichen und den</w:t>
      </w:r>
      <w:r w:rsidRPr="009E31C5">
        <w:rPr>
          <w:highlight w:val="lightGray"/>
        </w:rPr>
        <w:tab/>
        <w:t xml:space="preserve"> </w:t>
      </w:r>
      <w:proofErr w:type="spellStart"/>
      <w:r w:rsidRPr="009E31C5">
        <w:rPr>
          <w:highlight w:val="lightGray"/>
        </w:rPr>
        <w:t>Auftragsverarbeiter</w:t>
      </w:r>
      <w:proofErr w:type="spellEnd"/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9E31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9423DD" w:rsidRDefault="004A5A92" w:rsidP="004A5A92">
      <w:pPr>
        <w:pStyle w:val="AbsatzEbene3"/>
        <w:ind w:firstLine="708"/>
      </w:pPr>
      <w:r w:rsidRPr="009423DD">
        <w:t>Analoge Verarbeitungen</w:t>
      </w:r>
    </w:p>
    <w:p w:rsidR="004A5A92" w:rsidRDefault="004A5A92" w:rsidP="004A5A92">
      <w:pPr>
        <w:pStyle w:val="Auswahl"/>
      </w:pPr>
      <w:r>
        <w:rPr>
          <w:highlight w:val="lightGray"/>
        </w:rPr>
        <w:t>Papierakten (Handakten</w:t>
      </w:r>
      <w:r w:rsidRPr="00BA7E37">
        <w:rPr>
          <w:highlight w:val="lightGray"/>
          <w:shd w:val="clear" w:color="auto" w:fill="BFBFBF" w:themeFill="background1" w:themeFillShade="BF"/>
        </w:rPr>
        <w:t xml:space="preserve">) </w:t>
      </w:r>
      <w:r w:rsidRPr="00BA7E37">
        <w:rPr>
          <w:highlight w:val="lightGray"/>
        </w:rPr>
        <w:t>werden lediglich nach Aktenzahl und/oder Namen des Betroffenen</w:t>
      </w:r>
      <w:r w:rsidRPr="00BA7E37">
        <w:rPr>
          <w:highlight w:val="lightGray"/>
        </w:rPr>
        <w:tab/>
        <w:t xml:space="preserve"> und/oder chronologisch nach dem Datum des Geschäftsfalles abgelegt. Es liegt daher kein</w:t>
      </w:r>
      <w:r w:rsidRPr="00BA7E37">
        <w:rPr>
          <w:highlight w:val="lightGray"/>
        </w:rPr>
        <w:tab/>
        <w:t xml:space="preserve"> Dateisystem im Sinne der DSGVO vor.</w:t>
      </w:r>
      <w:r w:rsidRPr="00BA7E37"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Methoden zur Datenlöschung</w:t>
      </w:r>
    </w:p>
    <w:p w:rsidR="004A5A92" w:rsidRPr="009423DD" w:rsidRDefault="004A5A92" w:rsidP="004A5A92">
      <w:pPr>
        <w:pStyle w:val="AbsatzEbene3"/>
        <w:ind w:firstLine="708"/>
      </w:pPr>
      <w:r w:rsidRPr="009423DD">
        <w:t>Elektronische Verarbeitungen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Die eingesetzten Applikationen (allenfalls ergänzt durch spezielle Software-Tools wie</w:t>
      </w:r>
      <w:r>
        <w:rPr>
          <w:highlight w:val="lightGray"/>
        </w:rPr>
        <w:t xml:space="preserve"> </w:t>
      </w:r>
      <w:proofErr w:type="spellStart"/>
      <w:r>
        <w:rPr>
          <w:highlight w:val="lightGray"/>
        </w:rPr>
        <w:t>zB</w:t>
      </w:r>
      <w:proofErr w:type="spellEnd"/>
      <w:r w:rsidRPr="005C03C5">
        <w:rPr>
          <w:highlight w:val="lightGray"/>
        </w:rPr>
        <w:t xml:space="preserve"> </w:t>
      </w:r>
      <w:proofErr w:type="spellStart"/>
      <w:r w:rsidRPr="005C03C5">
        <w:rPr>
          <w:highlight w:val="lightGray"/>
        </w:rPr>
        <w:t>Tealium</w:t>
      </w:r>
      <w:proofErr w:type="spellEnd"/>
      <w:r w:rsidRPr="005C03C5">
        <w:rPr>
          <w:highlight w:val="lightGray"/>
        </w:rPr>
        <w:t>)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gewährleisten, dass sämtliche elektronisch erfasste Datenkategorien mit entsprechenden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Tags versehen werden. Dadurch wird die automatische Löschung bzw. Anonymisierung</w:t>
      </w:r>
      <w:r w:rsidRPr="00783459">
        <w:rPr>
          <w:highlight w:val="lightGray"/>
        </w:rPr>
        <w:t xml:space="preserve"> </w:t>
      </w:r>
      <w:r w:rsidRPr="005C03C5">
        <w:rPr>
          <w:highlight w:val="lightGray"/>
        </w:rPr>
        <w:t>einzelner Datenkategorien, nach Wegfall der Rechtsgrundlage zur Verarbeitung, ermöglicht</w:t>
      </w:r>
      <w:r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Im Falle einer Löschung nach Betroffenenbegehren wird diese protokolliert und in die</w:t>
      </w:r>
      <w:r>
        <w:rPr>
          <w:highlight w:val="lightGray"/>
        </w:rPr>
        <w:tab/>
      </w:r>
      <w:r w:rsidRPr="005C03C5">
        <w:t xml:space="preserve"> </w:t>
      </w:r>
      <w:r w:rsidRPr="005C03C5">
        <w:rPr>
          <w:highlight w:val="lightGray"/>
        </w:rPr>
        <w:t>operativen Backups nachgezogen.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>
        <w:rPr>
          <w:vertAlign w:val="subscript"/>
        </w:rPr>
        <w:t>(</w:t>
      </w:r>
      <w:r w:rsidRPr="0052015E">
        <w:rPr>
          <w:vertAlign w:val="subscript"/>
        </w:rPr>
        <w:t>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Default="004A5A92" w:rsidP="004A5A92">
      <w:pPr>
        <w:pStyle w:val="AbsatzEbene3"/>
        <w:ind w:firstLine="708"/>
      </w:pPr>
    </w:p>
    <w:p w:rsidR="004A5A92" w:rsidRDefault="004A5A92" w:rsidP="004A5A92">
      <w:pPr>
        <w:pStyle w:val="AbsatzEbene3"/>
        <w:ind w:firstLine="708"/>
      </w:pPr>
    </w:p>
    <w:p w:rsidR="004A5A92" w:rsidRPr="009423DD" w:rsidRDefault="004A5A92" w:rsidP="004A5A92">
      <w:pPr>
        <w:pStyle w:val="AbsatzEbene3"/>
        <w:ind w:firstLine="708"/>
      </w:pPr>
      <w:r w:rsidRPr="009423DD">
        <w:t>Analoge Verarbeitungen</w:t>
      </w:r>
    </w:p>
    <w:p w:rsidR="004A5A92" w:rsidRPr="005C03C5" w:rsidRDefault="004A5A92" w:rsidP="004A5A92">
      <w:pPr>
        <w:pStyle w:val="Auswahl"/>
      </w:pPr>
      <w:r w:rsidRPr="009A5556">
        <w:rPr>
          <w:highlight w:val="lightGray"/>
        </w:rPr>
        <w:t xml:space="preserve">Da kein strukturierter Zugriff auf </w:t>
      </w:r>
      <w:r>
        <w:rPr>
          <w:highlight w:val="lightGray"/>
        </w:rPr>
        <w:t>Papierakten</w:t>
      </w:r>
      <w:r w:rsidRPr="009A5556">
        <w:rPr>
          <w:highlight w:val="lightGray"/>
        </w:rPr>
        <w:t xml:space="preserve">, </w:t>
      </w:r>
      <w:proofErr w:type="spellStart"/>
      <w:r w:rsidRPr="009A5556">
        <w:rPr>
          <w:highlight w:val="lightGray"/>
        </w:rPr>
        <w:t>zB</w:t>
      </w:r>
      <w:proofErr w:type="spellEnd"/>
      <w:r w:rsidRPr="009A5556">
        <w:rPr>
          <w:highlight w:val="lightGray"/>
        </w:rPr>
        <w:t xml:space="preserve"> in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Form einer dezentralen Abfrage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bestimmter personenbezogener Daten</w:t>
      </w:r>
      <w:r>
        <w:rPr>
          <w:highlight w:val="lightGray"/>
        </w:rPr>
        <w:t>,</w:t>
      </w:r>
      <w:r w:rsidRPr="009A5556">
        <w:rPr>
          <w:highlight w:val="lightGray"/>
        </w:rPr>
        <w:t xml:space="preserve"> möglich ist, ist eine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langfristige Aufbewahrung zur</w:t>
      </w:r>
      <w:r>
        <w:rPr>
          <w:highlight w:val="lightGray"/>
        </w:rPr>
        <w:tab/>
      </w:r>
      <w:r w:rsidRPr="009A5556">
        <w:rPr>
          <w:highlight w:val="lightGray"/>
        </w:rPr>
        <w:t xml:space="preserve"> Beweissicherung bis maximal 10 Jahre nach dem letzten Kontakt</w:t>
      </w:r>
      <w:r>
        <w:rPr>
          <w:highlight w:val="lightGray"/>
        </w:rPr>
        <w:t xml:space="preserve"> </w:t>
      </w:r>
      <w:r w:rsidRPr="009A5556">
        <w:rPr>
          <w:highlight w:val="lightGray"/>
        </w:rPr>
        <w:t>gerechtfertigt</w:t>
      </w:r>
      <w:r w:rsidRPr="005C03C5">
        <w:rPr>
          <w:highlight w:val="lightGray"/>
        </w:rPr>
        <w:t>.</w:t>
      </w:r>
      <w:r>
        <w:rPr>
          <w:highlight w:val="lightGray"/>
        </w:rP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>
        <w:rPr>
          <w:highlight w:val="lightGray"/>
        </w:rPr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1069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Profiling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B404E5" w:rsidP="004A5A92">
      <w:pPr>
        <w:pStyle w:val="1"/>
        <w:rPr>
          <w:rFonts w:ascii="Trebuchet MS" w:hAnsi="Trebuchet MS"/>
        </w:rPr>
      </w:pPr>
      <w:r w:rsidRPr="00B404E5">
        <w:rPr>
          <w:rFonts w:ascii="Trebuchet MS" w:hAnsi="Trebuchet MS"/>
          <w:noProof w:val="0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C74B6C" wp14:editId="2DA53E09">
                <wp:simplePos x="0" y="0"/>
                <wp:positionH relativeFrom="column">
                  <wp:posOffset>-433070</wp:posOffset>
                </wp:positionH>
                <wp:positionV relativeFrom="paragraph">
                  <wp:posOffset>-886460</wp:posOffset>
                </wp:positionV>
                <wp:extent cx="219075" cy="10906125"/>
                <wp:effectExtent l="0" t="0" r="9525" b="952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0906125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6" o:spid="_x0000_s1026" style="position:absolute;margin-left:-34.1pt;margin-top:-69.8pt;width:17.25pt;height:85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" fillcolor="#f60" stroked="f" strokeweight="2pt"/>
            </w:pict>
          </mc:Fallback>
        </mc:AlternateContent>
      </w:r>
      <w:r w:rsidR="004A5A92" w:rsidRPr="00A36A41">
        <w:rPr>
          <w:rFonts w:ascii="Trebuchet MS" w:hAnsi="Trebuchet MS"/>
        </w:rPr>
        <w:t>Entscheidungsautomatisierung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Nein</w:t>
      </w:r>
      <w:r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Ja, und zwar: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1"/>
        <w:rPr>
          <w:rFonts w:ascii="Trebuchet MS" w:hAnsi="Trebuchet MS"/>
        </w:rPr>
      </w:pPr>
      <w:r w:rsidRPr="00A36A41">
        <w:rPr>
          <w:rFonts w:ascii="Trebuchet MS" w:hAnsi="Trebuchet MS"/>
        </w:rPr>
        <w:t>Betroffenenrechte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Information Betroffener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Standardformat: PDF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4A5A92" w:rsidRPr="00A36A41" w:rsidRDefault="004A5A92" w:rsidP="004A5A92">
      <w:pPr>
        <w:pStyle w:val="2"/>
        <w:rPr>
          <w:rFonts w:ascii="Trebuchet MS" w:hAnsi="Trebuchet MS"/>
        </w:rPr>
      </w:pPr>
      <w:r w:rsidRPr="00A36A41">
        <w:rPr>
          <w:rFonts w:ascii="Trebuchet MS" w:hAnsi="Trebuchet MS"/>
        </w:rPr>
        <w:t>Art der Information des Betroffenen</w:t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E-Mail, wenn Anfrage per E-Mail, sonst per Post</w:t>
      </w:r>
      <w:r w:rsidRPr="005C03C5">
        <w:tab/>
      </w:r>
    </w:p>
    <w:p w:rsidR="004A5A92" w:rsidRPr="005C03C5" w:rsidRDefault="004A5A92" w:rsidP="004A5A92">
      <w:pPr>
        <w:pStyle w:val="Auswahl"/>
      </w:pPr>
      <w:r w:rsidRPr="005C03C5">
        <w:rPr>
          <w:highlight w:val="lightGray"/>
        </w:rPr>
        <w:t>Sonstiges:</w:t>
      </w:r>
      <w:r w:rsidRPr="005C03C5">
        <w:tab/>
      </w:r>
    </w:p>
    <w:p w:rsidR="004A5A92" w:rsidRPr="0052015E" w:rsidRDefault="004A5A92" w:rsidP="004A5A92">
      <w:pPr>
        <w:pStyle w:val="Auswahl"/>
        <w:numPr>
          <w:ilvl w:val="0"/>
          <w:numId w:val="0"/>
        </w:numPr>
        <w:ind w:left="993"/>
        <w:rPr>
          <w:highlight w:val="lightGray"/>
          <w:vertAlign w:val="subscript"/>
        </w:rPr>
      </w:pPr>
      <w:r w:rsidRPr="0052015E">
        <w:rPr>
          <w:vertAlign w:val="subscript"/>
        </w:rPr>
        <w:t>(Zutreffendes ankreuzen oder ergänzen</w:t>
      </w:r>
      <w:r>
        <w:rPr>
          <w:vertAlign w:val="subscript"/>
        </w:rPr>
        <w:t>.</w:t>
      </w:r>
      <w:r w:rsidRPr="0052015E">
        <w:rPr>
          <w:vertAlign w:val="subscript"/>
        </w:rPr>
        <w:t>)</w:t>
      </w:r>
    </w:p>
    <w:p w:rsidR="0074568C" w:rsidRPr="0074568C" w:rsidRDefault="0074568C" w:rsidP="0074568C">
      <w:pPr>
        <w:rPr>
          <w:lang w:val="de-DE" w:eastAsia="de-DE"/>
        </w:rPr>
      </w:pPr>
    </w:p>
    <w:sectPr w:rsidR="0074568C" w:rsidRPr="0074568C" w:rsidSect="0015253B">
      <w:headerReference w:type="default" r:id="rId12"/>
      <w:footerReference w:type="default" r:id="rId13"/>
      <w:pgSz w:w="11906" w:h="16838"/>
      <w:pgMar w:top="1417" w:right="1417" w:bottom="709" w:left="1417" w:header="426" w:footer="708" w:gutter="0"/>
      <w:pgNumType w:start="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352" w:rsidRDefault="00540352" w:rsidP="00242ECC">
      <w:r>
        <w:separator/>
      </w:r>
    </w:p>
  </w:endnote>
  <w:endnote w:type="continuationSeparator" w:id="0">
    <w:p w:rsidR="00540352" w:rsidRDefault="00540352" w:rsidP="0024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Sylfaen"/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5030440"/>
      <w:docPartObj>
        <w:docPartGallery w:val="Page Numbers (Bottom of Page)"/>
        <w:docPartUnique/>
      </w:docPartObj>
    </w:sdtPr>
    <w:sdtEndPr/>
    <w:sdtContent>
      <w:p w:rsidR="0074568C" w:rsidRDefault="0074568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1A48">
          <w:rPr>
            <w:noProof/>
          </w:rPr>
          <w:t>10</w:t>
        </w:r>
        <w:r>
          <w:fldChar w:fldCharType="end"/>
        </w:r>
      </w:p>
    </w:sdtContent>
  </w:sdt>
  <w:p w:rsidR="0074568C" w:rsidRDefault="0074568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352" w:rsidRDefault="00540352" w:rsidP="00242ECC">
      <w:r>
        <w:separator/>
      </w:r>
    </w:p>
  </w:footnote>
  <w:footnote w:type="continuationSeparator" w:id="0">
    <w:p w:rsidR="00540352" w:rsidRDefault="00540352" w:rsidP="00242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68C" w:rsidRDefault="0074568C">
    <w:pPr>
      <w:pStyle w:val="Kopfzeile"/>
    </w:pPr>
    <w:r w:rsidRPr="00692D37">
      <w:rPr>
        <w:lang w:eastAsia="de-AT"/>
      </w:rPr>
      <w:drawing>
        <wp:anchor distT="0" distB="0" distL="114300" distR="114300" simplePos="0" relativeHeight="251659264" behindDoc="1" locked="0" layoutInCell="1" allowOverlap="1" wp14:anchorId="5F2450EB" wp14:editId="0F412675">
          <wp:simplePos x="0" y="0"/>
          <wp:positionH relativeFrom="column">
            <wp:posOffset>4247515</wp:posOffset>
          </wp:positionH>
          <wp:positionV relativeFrom="paragraph">
            <wp:posOffset>208915</wp:posOffset>
          </wp:positionV>
          <wp:extent cx="2129155" cy="879475"/>
          <wp:effectExtent l="0" t="0" r="444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9155" cy="879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140E9B">
      <w:t>Campingplatzbetreiber</w:t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318C"/>
    <w:multiLevelType w:val="hybridMultilevel"/>
    <w:tmpl w:val="5306A358"/>
    <w:lvl w:ilvl="0" w:tplc="4C8C02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F142F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274A7C7D"/>
    <w:multiLevelType w:val="hybridMultilevel"/>
    <w:tmpl w:val="85A6944E"/>
    <w:lvl w:ilvl="0" w:tplc="15B63452">
      <w:start w:val="2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2169EF"/>
    <w:multiLevelType w:val="hybridMultilevel"/>
    <w:tmpl w:val="E01C2CDC"/>
    <w:lvl w:ilvl="0" w:tplc="60143876">
      <w:start w:val="1"/>
      <w:numFmt w:val="decimal"/>
      <w:lvlText w:val="%1)"/>
      <w:lvlJc w:val="left"/>
      <w:pPr>
        <w:ind w:left="1069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1789" w:hanging="360"/>
      </w:pPr>
    </w:lvl>
    <w:lvl w:ilvl="2" w:tplc="0C07001B" w:tentative="1">
      <w:start w:val="1"/>
      <w:numFmt w:val="lowerRoman"/>
      <w:lvlText w:val="%3."/>
      <w:lvlJc w:val="right"/>
      <w:pPr>
        <w:ind w:left="2509" w:hanging="180"/>
      </w:pPr>
    </w:lvl>
    <w:lvl w:ilvl="3" w:tplc="0C07000F" w:tentative="1">
      <w:start w:val="1"/>
      <w:numFmt w:val="decimal"/>
      <w:lvlText w:val="%4."/>
      <w:lvlJc w:val="left"/>
      <w:pPr>
        <w:ind w:left="3229" w:hanging="360"/>
      </w:pPr>
    </w:lvl>
    <w:lvl w:ilvl="4" w:tplc="0C070019" w:tentative="1">
      <w:start w:val="1"/>
      <w:numFmt w:val="lowerLetter"/>
      <w:lvlText w:val="%5."/>
      <w:lvlJc w:val="left"/>
      <w:pPr>
        <w:ind w:left="3949" w:hanging="360"/>
      </w:pPr>
    </w:lvl>
    <w:lvl w:ilvl="5" w:tplc="0C07001B" w:tentative="1">
      <w:start w:val="1"/>
      <w:numFmt w:val="lowerRoman"/>
      <w:lvlText w:val="%6."/>
      <w:lvlJc w:val="right"/>
      <w:pPr>
        <w:ind w:left="4669" w:hanging="180"/>
      </w:pPr>
    </w:lvl>
    <w:lvl w:ilvl="6" w:tplc="0C07000F" w:tentative="1">
      <w:start w:val="1"/>
      <w:numFmt w:val="decimal"/>
      <w:lvlText w:val="%7."/>
      <w:lvlJc w:val="left"/>
      <w:pPr>
        <w:ind w:left="5389" w:hanging="360"/>
      </w:pPr>
    </w:lvl>
    <w:lvl w:ilvl="7" w:tplc="0C070019" w:tentative="1">
      <w:start w:val="1"/>
      <w:numFmt w:val="lowerLetter"/>
      <w:lvlText w:val="%8."/>
      <w:lvlJc w:val="left"/>
      <w:pPr>
        <w:ind w:left="6109" w:hanging="360"/>
      </w:pPr>
    </w:lvl>
    <w:lvl w:ilvl="8" w:tplc="0C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EA87575"/>
    <w:multiLevelType w:val="hybridMultilevel"/>
    <w:tmpl w:val="B7F48B8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B4500"/>
    <w:multiLevelType w:val="multilevel"/>
    <w:tmpl w:val="1E52A37A"/>
    <w:lvl w:ilvl="0">
      <w:start w:val="1"/>
      <w:numFmt w:val="decimal"/>
      <w:pStyle w:val="1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09"/>
        </w:tabs>
        <w:ind w:left="709" w:hanging="709"/>
      </w:pPr>
      <w:rPr>
        <w:rFonts w:ascii="Trebuchet MS" w:hAnsi="Trebuchet MS" w:hint="default"/>
      </w:rPr>
    </w:lvl>
    <w:lvl w:ilvl="2">
      <w:start w:val="1"/>
      <w:numFmt w:val="decimal"/>
      <w:pStyle w:val="U3"/>
      <w:isLgl/>
      <w:lvlText w:val="%1.%2.%3."/>
      <w:lvlJc w:val="left"/>
      <w:pPr>
        <w:tabs>
          <w:tab w:val="num" w:pos="709"/>
        </w:tabs>
        <w:ind w:left="-420" w:firstLine="4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"/>
        </w:tabs>
        <w:ind w:left="-630" w:firstLine="567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"/>
        </w:tabs>
        <w:ind w:left="-840" w:firstLine="567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-199"/>
        </w:tabs>
        <w:ind w:left="-1050" w:firstLine="567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-409"/>
        </w:tabs>
        <w:ind w:left="-1260" w:firstLine="567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-619"/>
        </w:tabs>
        <w:ind w:left="-1470" w:firstLine="567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-829"/>
        </w:tabs>
        <w:ind w:left="-1680" w:firstLine="567"/>
      </w:pPr>
      <w:rPr>
        <w:rFonts w:hint="default"/>
      </w:rPr>
    </w:lvl>
  </w:abstractNum>
  <w:abstractNum w:abstractNumId="6">
    <w:nsid w:val="43264425"/>
    <w:multiLevelType w:val="hybridMultilevel"/>
    <w:tmpl w:val="2B9675BC"/>
    <w:lvl w:ilvl="0" w:tplc="D9F4FD1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324089"/>
    <w:multiLevelType w:val="hybridMultilevel"/>
    <w:tmpl w:val="E072EEF4"/>
    <w:lvl w:ilvl="0" w:tplc="E4E6FBE4">
      <w:start w:val="2"/>
      <w:numFmt w:val="upperLetter"/>
      <w:pStyle w:val="Titel"/>
      <w:lvlText w:val="%1."/>
      <w:lvlJc w:val="left"/>
      <w:pPr>
        <w:ind w:left="1080" w:hanging="72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0825BA"/>
    <w:multiLevelType w:val="hybridMultilevel"/>
    <w:tmpl w:val="8E780640"/>
    <w:lvl w:ilvl="0" w:tplc="0DEA1544">
      <w:start w:val="1"/>
      <w:numFmt w:val="bullet"/>
      <w:pStyle w:val="Auswahl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D50DA5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0">
    <w:nsid w:val="7521390E"/>
    <w:multiLevelType w:val="hybridMultilevel"/>
    <w:tmpl w:val="CB88C29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B37D77"/>
    <w:multiLevelType w:val="hybridMultilevel"/>
    <w:tmpl w:val="FD568B64"/>
    <w:lvl w:ilvl="0" w:tplc="27462A74">
      <w:start w:val="1"/>
      <w:numFmt w:val="decimal"/>
      <w:lvlText w:val="%1)"/>
      <w:lvlJc w:val="left"/>
      <w:pPr>
        <w:ind w:left="1773" w:hanging="360"/>
      </w:pPr>
      <w:rPr>
        <w:rFonts w:hint="default"/>
        <w:vertAlign w:val="superscript"/>
      </w:rPr>
    </w:lvl>
    <w:lvl w:ilvl="1" w:tplc="0C070019" w:tentative="1">
      <w:start w:val="1"/>
      <w:numFmt w:val="lowerLetter"/>
      <w:lvlText w:val="%2."/>
      <w:lvlJc w:val="left"/>
      <w:pPr>
        <w:ind w:left="2493" w:hanging="360"/>
      </w:pPr>
    </w:lvl>
    <w:lvl w:ilvl="2" w:tplc="0C07001B" w:tentative="1">
      <w:start w:val="1"/>
      <w:numFmt w:val="lowerRoman"/>
      <w:lvlText w:val="%3."/>
      <w:lvlJc w:val="right"/>
      <w:pPr>
        <w:ind w:left="3213" w:hanging="180"/>
      </w:pPr>
    </w:lvl>
    <w:lvl w:ilvl="3" w:tplc="0C07000F" w:tentative="1">
      <w:start w:val="1"/>
      <w:numFmt w:val="decimal"/>
      <w:lvlText w:val="%4."/>
      <w:lvlJc w:val="left"/>
      <w:pPr>
        <w:ind w:left="3933" w:hanging="360"/>
      </w:pPr>
    </w:lvl>
    <w:lvl w:ilvl="4" w:tplc="0C070019" w:tentative="1">
      <w:start w:val="1"/>
      <w:numFmt w:val="lowerLetter"/>
      <w:lvlText w:val="%5."/>
      <w:lvlJc w:val="left"/>
      <w:pPr>
        <w:ind w:left="4653" w:hanging="360"/>
      </w:pPr>
    </w:lvl>
    <w:lvl w:ilvl="5" w:tplc="0C07001B" w:tentative="1">
      <w:start w:val="1"/>
      <w:numFmt w:val="lowerRoman"/>
      <w:lvlText w:val="%6."/>
      <w:lvlJc w:val="right"/>
      <w:pPr>
        <w:ind w:left="5373" w:hanging="180"/>
      </w:pPr>
    </w:lvl>
    <w:lvl w:ilvl="6" w:tplc="0C07000F" w:tentative="1">
      <w:start w:val="1"/>
      <w:numFmt w:val="decimal"/>
      <w:lvlText w:val="%7."/>
      <w:lvlJc w:val="left"/>
      <w:pPr>
        <w:ind w:left="6093" w:hanging="360"/>
      </w:pPr>
    </w:lvl>
    <w:lvl w:ilvl="7" w:tplc="0C070019" w:tentative="1">
      <w:start w:val="1"/>
      <w:numFmt w:val="lowerLetter"/>
      <w:lvlText w:val="%8."/>
      <w:lvlJc w:val="left"/>
      <w:pPr>
        <w:ind w:left="6813" w:hanging="360"/>
      </w:pPr>
    </w:lvl>
    <w:lvl w:ilvl="8" w:tplc="0C07001B" w:tentative="1">
      <w:start w:val="1"/>
      <w:numFmt w:val="lowerRoman"/>
      <w:lvlText w:val="%9."/>
      <w:lvlJc w:val="right"/>
      <w:pPr>
        <w:ind w:left="7533" w:hanging="18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11"/>
  </w:num>
  <w:num w:numId="7">
    <w:abstractNumId w:val="3"/>
  </w:num>
  <w:num w:numId="8">
    <w:abstractNumId w:val="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9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D37"/>
    <w:rsid w:val="0003569C"/>
    <w:rsid w:val="00140E9B"/>
    <w:rsid w:val="0015253B"/>
    <w:rsid w:val="00211F24"/>
    <w:rsid w:val="00242ECC"/>
    <w:rsid w:val="0026609A"/>
    <w:rsid w:val="002A1C29"/>
    <w:rsid w:val="00356B7D"/>
    <w:rsid w:val="004A5A92"/>
    <w:rsid w:val="00540352"/>
    <w:rsid w:val="0054164E"/>
    <w:rsid w:val="00562956"/>
    <w:rsid w:val="00643A75"/>
    <w:rsid w:val="00692D37"/>
    <w:rsid w:val="0074568C"/>
    <w:rsid w:val="007B7130"/>
    <w:rsid w:val="00821A48"/>
    <w:rsid w:val="00897304"/>
    <w:rsid w:val="00956DA4"/>
    <w:rsid w:val="00B26AAF"/>
    <w:rsid w:val="00B404E5"/>
    <w:rsid w:val="00BB3399"/>
    <w:rsid w:val="00C17FC3"/>
    <w:rsid w:val="00C821C1"/>
    <w:rsid w:val="00CE332D"/>
    <w:rsid w:val="00E73F6C"/>
    <w:rsid w:val="00F9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B40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noProof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456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D3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D37"/>
    <w:rPr>
      <w:rFonts w:ascii="Tahoma" w:hAnsi="Tahoma" w:cs="Tahoma"/>
      <w:noProof/>
      <w:sz w:val="16"/>
      <w:szCs w:val="16"/>
    </w:rPr>
  </w:style>
  <w:style w:type="paragraph" w:styleId="Listenabsatz">
    <w:name w:val="List Paragraph"/>
    <w:basedOn w:val="Standard"/>
    <w:uiPriority w:val="34"/>
    <w:qFormat/>
    <w:rsid w:val="00692D37"/>
    <w:pPr>
      <w:ind w:left="720"/>
      <w:contextualSpacing/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92D37"/>
    <w:pPr>
      <w:tabs>
        <w:tab w:val="center" w:pos="4536"/>
        <w:tab w:val="right" w:pos="9072"/>
      </w:tabs>
    </w:pPr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92D37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416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4164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4164E"/>
    <w:rPr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416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4164E"/>
    <w:rPr>
      <w:b/>
      <w:bCs/>
      <w:noProof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26609A"/>
    <w:pPr>
      <w:numPr>
        <w:numId w:val="3"/>
      </w:numPr>
      <w:contextualSpacing/>
    </w:pPr>
    <w:rPr>
      <w:rFonts w:asciiTheme="majorHAnsi" w:eastAsiaTheme="majorEastAsia" w:hAnsiTheme="majorHAnsi" w:cstheme="majorBidi"/>
      <w:noProof w:val="0"/>
      <w:spacing w:val="-10"/>
      <w:kern w:val="28"/>
      <w:sz w:val="56"/>
      <w:szCs w:val="56"/>
      <w:lang w:val="de-DE" w:eastAsia="de-DE"/>
    </w:rPr>
  </w:style>
  <w:style w:type="character" w:customStyle="1" w:styleId="TitelZchn">
    <w:name w:val="Titel Zchn"/>
    <w:basedOn w:val="Absatz-Standardschriftart"/>
    <w:link w:val="Titel"/>
    <w:uiPriority w:val="10"/>
    <w:rsid w:val="0026609A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customStyle="1" w:styleId="Auswahl">
    <w:name w:val="Auswahl"/>
    <w:basedOn w:val="Standard"/>
    <w:link w:val="AuswahlZchn"/>
    <w:qFormat/>
    <w:rsid w:val="0026609A"/>
    <w:pPr>
      <w:numPr>
        <w:numId w:val="4"/>
      </w:numPr>
      <w:tabs>
        <w:tab w:val="left" w:pos="9070"/>
      </w:tabs>
      <w:spacing w:after="120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AuswahlZchn">
    <w:name w:val="Auswahl Zchn"/>
    <w:basedOn w:val="Absatz-Standardschriftart"/>
    <w:link w:val="Auswahl"/>
    <w:rsid w:val="0026609A"/>
    <w:rPr>
      <w:rFonts w:asciiTheme="minorHAnsi" w:eastAsia="Times" w:hAnsiTheme="minorHAnsi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2E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2ECC"/>
    <w:rPr>
      <w:noProof/>
    </w:rPr>
  </w:style>
  <w:style w:type="paragraph" w:customStyle="1" w:styleId="AbsatzEbene3">
    <w:name w:val="Absatz Ebene 3"/>
    <w:basedOn w:val="Standard"/>
    <w:link w:val="AbsatzEbene3Zchn"/>
    <w:rsid w:val="0074568C"/>
    <w:rPr>
      <w:rFonts w:asciiTheme="minorHAnsi" w:eastAsia="Times" w:hAnsiTheme="minorHAnsi" w:cs="Times New Roman"/>
      <w:noProof w:val="0"/>
      <w:sz w:val="20"/>
      <w:szCs w:val="20"/>
      <w:lang w:val="de-DE" w:eastAsia="de-DE"/>
    </w:rPr>
  </w:style>
  <w:style w:type="paragraph" w:customStyle="1" w:styleId="1">
    <w:name w:val="Ü1"/>
    <w:basedOn w:val="berschrift2"/>
    <w:link w:val="1Zchn"/>
    <w:qFormat/>
    <w:rsid w:val="0074568C"/>
    <w:pPr>
      <w:numPr>
        <w:numId w:val="5"/>
      </w:numPr>
      <w:spacing w:before="360" w:after="120"/>
    </w:pPr>
    <w:rPr>
      <w:bCs w:val="0"/>
      <w:sz w:val="24"/>
      <w:szCs w:val="24"/>
      <w:lang w:eastAsia="de-DE"/>
    </w:rPr>
  </w:style>
  <w:style w:type="paragraph" w:customStyle="1" w:styleId="2">
    <w:name w:val="Ü2"/>
    <w:basedOn w:val="Standard"/>
    <w:link w:val="2Zchn"/>
    <w:qFormat/>
    <w:rsid w:val="0074568C"/>
    <w:pPr>
      <w:numPr>
        <w:ilvl w:val="1"/>
        <w:numId w:val="5"/>
      </w:numPr>
      <w:spacing w:before="240" w:after="120"/>
    </w:pPr>
    <w:rPr>
      <w:rFonts w:asciiTheme="minorHAnsi" w:eastAsia="Times" w:hAnsiTheme="minorHAnsi" w:cs="Times New Roman"/>
      <w:noProof w:val="0"/>
      <w:lang w:eastAsia="de-DE"/>
    </w:rPr>
  </w:style>
  <w:style w:type="character" w:customStyle="1" w:styleId="1Zchn">
    <w:name w:val="Ü1 Zchn"/>
    <w:basedOn w:val="berschrift2Zchn"/>
    <w:link w:val="1"/>
    <w:rsid w:val="0074568C"/>
    <w:rPr>
      <w:rFonts w:asciiTheme="majorHAnsi" w:eastAsiaTheme="majorEastAsia" w:hAnsiTheme="majorHAnsi" w:cstheme="majorBidi"/>
      <w:b/>
      <w:bCs w:val="0"/>
      <w:noProof/>
      <w:color w:val="4F81BD" w:themeColor="accent1"/>
      <w:sz w:val="24"/>
      <w:szCs w:val="24"/>
      <w:lang w:eastAsia="de-DE"/>
    </w:rPr>
  </w:style>
  <w:style w:type="paragraph" w:customStyle="1" w:styleId="TEXT">
    <w:name w:val="TEXT"/>
    <w:basedOn w:val="Standard"/>
    <w:link w:val="TEXTZchn"/>
    <w:qFormat/>
    <w:rsid w:val="0074568C"/>
    <w:pPr>
      <w:spacing w:after="120"/>
      <w:ind w:left="709"/>
    </w:pPr>
    <w:rPr>
      <w:rFonts w:asciiTheme="minorHAnsi" w:eastAsia="Times" w:hAnsiTheme="minorHAnsi" w:cs="Times New Roman"/>
      <w:noProof w:val="0"/>
      <w:sz w:val="20"/>
      <w:szCs w:val="20"/>
      <w:lang w:eastAsia="de-DE"/>
    </w:rPr>
  </w:style>
  <w:style w:type="character" w:customStyle="1" w:styleId="2Zchn">
    <w:name w:val="Ü2 Zchn"/>
    <w:basedOn w:val="Absatz-Standardschriftart"/>
    <w:link w:val="2"/>
    <w:rsid w:val="0074568C"/>
    <w:rPr>
      <w:rFonts w:asciiTheme="minorHAnsi" w:eastAsia="Times" w:hAnsiTheme="minorHAnsi" w:cs="Times New Roman"/>
      <w:lang w:eastAsia="de-DE"/>
    </w:rPr>
  </w:style>
  <w:style w:type="paragraph" w:customStyle="1" w:styleId="U3">
    <w:name w:val="U3"/>
    <w:basedOn w:val="AbsatzEbene3"/>
    <w:link w:val="U3Zchn"/>
    <w:qFormat/>
    <w:rsid w:val="0074568C"/>
    <w:pPr>
      <w:numPr>
        <w:ilvl w:val="2"/>
        <w:numId w:val="5"/>
      </w:numPr>
      <w:spacing w:before="120" w:after="120"/>
    </w:pPr>
    <w:rPr>
      <w:lang w:val="en-US"/>
    </w:rPr>
  </w:style>
  <w:style w:type="character" w:customStyle="1" w:styleId="TEXTZchn">
    <w:name w:val="TEXT Zchn"/>
    <w:basedOn w:val="Absatz-Standardschriftart"/>
    <w:link w:val="TEXT"/>
    <w:rsid w:val="0074568C"/>
    <w:rPr>
      <w:rFonts w:asciiTheme="minorHAnsi" w:eastAsia="Times" w:hAnsiTheme="minorHAnsi" w:cs="Times New Roman"/>
      <w:sz w:val="20"/>
      <w:szCs w:val="20"/>
      <w:lang w:eastAsia="de-DE"/>
    </w:rPr>
  </w:style>
  <w:style w:type="character" w:customStyle="1" w:styleId="AbsatzEbene3Zchn">
    <w:name w:val="Absatz Ebene 3 Zchn"/>
    <w:basedOn w:val="Absatz-Standardschriftart"/>
    <w:link w:val="AbsatzEbene3"/>
    <w:rsid w:val="0074568C"/>
    <w:rPr>
      <w:rFonts w:asciiTheme="minorHAnsi" w:eastAsia="Times" w:hAnsiTheme="minorHAnsi" w:cs="Times New Roman"/>
      <w:sz w:val="20"/>
      <w:szCs w:val="20"/>
      <w:lang w:val="de-DE" w:eastAsia="de-DE"/>
    </w:rPr>
  </w:style>
  <w:style w:type="character" w:customStyle="1" w:styleId="U3Zchn">
    <w:name w:val="U3 Zchn"/>
    <w:basedOn w:val="AbsatzEbene3Zchn"/>
    <w:link w:val="U3"/>
    <w:rsid w:val="0074568C"/>
    <w:rPr>
      <w:rFonts w:asciiTheme="minorHAnsi" w:eastAsia="Times" w:hAnsiTheme="minorHAnsi" w:cs="Times New Roman"/>
      <w:sz w:val="20"/>
      <w:szCs w:val="20"/>
      <w:lang w:val="en-US" w:eastAsia="de-DE"/>
    </w:rPr>
  </w:style>
  <w:style w:type="table" w:customStyle="1" w:styleId="GridTable5DarkAccent3">
    <w:name w:val="Grid Table 5 Dark Accent 3"/>
    <w:basedOn w:val="NormaleTabelle"/>
    <w:uiPriority w:val="50"/>
    <w:rsid w:val="0074568C"/>
    <w:rPr>
      <w:rFonts w:asciiTheme="minorHAnsi" w:hAnsi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4568C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4568C"/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4568C"/>
    <w:rPr>
      <w:noProof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4568C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4568C"/>
    <w:rPr>
      <w:noProof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4568C"/>
    <w:rPr>
      <w:vertAlign w:val="superscript"/>
    </w:rPr>
  </w:style>
  <w:style w:type="paragraph" w:styleId="KeinLeerraum">
    <w:name w:val="No Spacing"/>
    <w:link w:val="KeinLeerraumZchn"/>
    <w:uiPriority w:val="1"/>
    <w:qFormat/>
    <w:rsid w:val="00E73F6C"/>
    <w:rPr>
      <w:rFonts w:asciiTheme="minorHAnsi" w:eastAsiaTheme="minorEastAsia" w:hAnsiTheme="minorHAnsi"/>
      <w:lang w:eastAsia="de-AT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E73F6C"/>
    <w:rPr>
      <w:rFonts w:asciiTheme="minorHAnsi" w:eastAsiaTheme="minorEastAsia" w:hAnsiTheme="minorHAnsi"/>
      <w:lang w:eastAsia="de-AT"/>
    </w:rPr>
  </w:style>
  <w:style w:type="table" w:styleId="MittleresRaster3-Akzent1">
    <w:name w:val="Medium Grid 3 Accent 1"/>
    <w:basedOn w:val="NormaleTabelle"/>
    <w:uiPriority w:val="69"/>
    <w:rsid w:val="002A1C2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6">
    <w:name w:val="Medium Grid 3 Accent 6"/>
    <w:basedOn w:val="NormaleTabelle"/>
    <w:uiPriority w:val="69"/>
    <w:rsid w:val="00B404E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2018-04-10T00:00:00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7DC7683-3F36-44D6-BF93-14458D43D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902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Gastronomie</vt:lpstr>
    </vt:vector>
  </TitlesOfParts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Gastronomie</dc:title>
  <dc:creator>Ihre Firma</dc:creator>
  <cp:lastModifiedBy>Nesensohn Stefan, Mag. WKV Tourismus</cp:lastModifiedBy>
  <cp:revision>2</cp:revision>
  <cp:lastPrinted>2018-04-10T13:01:00Z</cp:lastPrinted>
  <dcterms:created xsi:type="dcterms:W3CDTF">2018-05-24T08:23:00Z</dcterms:created>
  <dcterms:modified xsi:type="dcterms:W3CDTF">2018-05-24T08:23:00Z</dcterms:modified>
</cp:coreProperties>
</file>